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8A" w:rsidRPr="006F7AAE" w:rsidRDefault="006F7AAE" w:rsidP="006F7AAE">
      <w:pPr>
        <w:jc w:val="center"/>
        <w:rPr>
          <w:b/>
          <w:sz w:val="24"/>
          <w:szCs w:val="24"/>
          <w:u w:val="single"/>
        </w:rPr>
      </w:pPr>
      <w:r w:rsidRPr="006F7AAE">
        <w:rPr>
          <w:b/>
          <w:sz w:val="24"/>
          <w:szCs w:val="24"/>
          <w:u w:val="single"/>
        </w:rPr>
        <w:t xml:space="preserve">8 </w:t>
      </w:r>
      <w:r w:rsidR="00D72D8A" w:rsidRPr="006F7AAE">
        <w:rPr>
          <w:b/>
          <w:sz w:val="24"/>
          <w:szCs w:val="24"/>
          <w:u w:val="single"/>
        </w:rPr>
        <w:t>Výber cieľového trhu</w:t>
      </w:r>
    </w:p>
    <w:p w:rsidR="00DD28F1" w:rsidRPr="006F7AAE" w:rsidRDefault="00D72D8A" w:rsidP="00D72D8A">
      <w:pPr>
        <w:rPr>
          <w:sz w:val="24"/>
          <w:szCs w:val="24"/>
        </w:rPr>
      </w:pPr>
      <w:r w:rsidRPr="006F7AAE">
        <w:rPr>
          <w:sz w:val="24"/>
          <w:szCs w:val="24"/>
        </w:rPr>
        <w:t xml:space="preserve">Firma sa musí rozhodnúť, na ktorom segmente bude pôsobiť. </w:t>
      </w:r>
      <w:r w:rsidR="00DD28F1" w:rsidRPr="006F7AAE">
        <w:rPr>
          <w:sz w:val="24"/>
          <w:szCs w:val="24"/>
        </w:rPr>
        <w:t>To je problém výberu</w:t>
      </w:r>
      <w:r w:rsidRPr="006F7AAE">
        <w:rPr>
          <w:sz w:val="24"/>
          <w:szCs w:val="24"/>
        </w:rPr>
        <w:t xml:space="preserve"> cieľového trhu</w:t>
      </w:r>
      <w:r w:rsidR="00DD28F1" w:rsidRPr="006F7AAE">
        <w:rPr>
          <w:sz w:val="24"/>
          <w:szCs w:val="24"/>
        </w:rPr>
        <w:t>.</w:t>
      </w:r>
      <w:r w:rsidRPr="006F7AAE">
        <w:rPr>
          <w:sz w:val="24"/>
          <w:szCs w:val="24"/>
        </w:rPr>
        <w:t xml:space="preserve"> </w:t>
      </w:r>
      <w:r w:rsidR="00DD28F1" w:rsidRPr="006F7AAE">
        <w:rPr>
          <w:sz w:val="24"/>
          <w:szCs w:val="24"/>
        </w:rPr>
        <w:t xml:space="preserve">Cieľový trh tvoria spotrebitelia vybraného segmentu, resp. segmentu, na ktorý firmy sústredia svoje marketingové úsilie. Pri výrobe cieľového trhu si firma môže vybrať z piatich možných prístupov </w:t>
      </w:r>
    </w:p>
    <w:p w:rsidR="00D72D8A" w:rsidRPr="006F7AAE" w:rsidRDefault="00DD28F1" w:rsidP="00D72D8A">
      <w:pPr>
        <w:rPr>
          <w:sz w:val="24"/>
          <w:szCs w:val="24"/>
        </w:rPr>
      </w:pPr>
      <w:r w:rsidRPr="006F7AAE">
        <w:rPr>
          <w:sz w:val="24"/>
          <w:szCs w:val="24"/>
        </w:rPr>
        <w:t xml:space="preserve"> </w:t>
      </w:r>
      <w:r w:rsidR="00D72D8A" w:rsidRPr="006F7AAE">
        <w:rPr>
          <w:b/>
          <w:sz w:val="24"/>
          <w:szCs w:val="24"/>
        </w:rPr>
        <w:t>Sústredenie sa na jeden segment</w:t>
      </w:r>
      <w:r w:rsidRPr="006F7AAE">
        <w:rPr>
          <w:sz w:val="24"/>
          <w:szCs w:val="24"/>
        </w:rPr>
        <w:t xml:space="preserve">. V najjednoduchšom prípade si firma zvolí jeden segment. Tento segment by mal zodpovedať možnostiam firmy alebo ide o segment bez konkurencie. </w:t>
      </w:r>
    </w:p>
    <w:p w:rsidR="00C55CC8" w:rsidRPr="006F7AAE" w:rsidRDefault="006F7AAE" w:rsidP="00D72D8A">
      <w:pPr>
        <w:rPr>
          <w:sz w:val="24"/>
          <w:szCs w:val="24"/>
        </w:rPr>
      </w:pPr>
      <w:r w:rsidRPr="006F7AAE">
        <w:rPr>
          <w:b/>
          <w:sz w:val="24"/>
          <w:szCs w:val="24"/>
        </w:rPr>
        <w:t>V</w:t>
      </w:r>
      <w:r w:rsidR="00DD28F1" w:rsidRPr="006F7AAE">
        <w:rPr>
          <w:b/>
          <w:sz w:val="24"/>
          <w:szCs w:val="24"/>
        </w:rPr>
        <w:t>ýberová špecializácia</w:t>
      </w:r>
      <w:r w:rsidR="00DD28F1" w:rsidRPr="006F7AAE">
        <w:rPr>
          <w:sz w:val="24"/>
          <w:szCs w:val="24"/>
        </w:rPr>
        <w:t>. F</w:t>
      </w:r>
      <w:r w:rsidR="00D72D8A" w:rsidRPr="006F7AAE">
        <w:rPr>
          <w:sz w:val="24"/>
          <w:szCs w:val="24"/>
        </w:rPr>
        <w:t xml:space="preserve">irma sa môže zamerať na niekoľko </w:t>
      </w:r>
      <w:r w:rsidR="00DD28F1" w:rsidRPr="006F7AAE">
        <w:rPr>
          <w:sz w:val="24"/>
          <w:szCs w:val="24"/>
        </w:rPr>
        <w:t xml:space="preserve">segmentov, z ktorých každý je pre ňu svojím spôsobom zaujímavý z hľadiska zisku a vyhovuje jej podmienkam. </w:t>
      </w:r>
      <w:r w:rsidR="00C55CC8" w:rsidRPr="006F7AAE">
        <w:rPr>
          <w:sz w:val="24"/>
          <w:szCs w:val="24"/>
        </w:rPr>
        <w:t>Táto stratégia v  segmentovej koncentrácie je v porovnaní s predchádzajúcou stratégiou, orientovanou na jeden segment, výhodnejšia z hľadiska stupňa rizika.</w:t>
      </w:r>
      <w:bookmarkStart w:id="0" w:name="_GoBack"/>
      <w:bookmarkEnd w:id="0"/>
    </w:p>
    <w:p w:rsidR="00D72D8A" w:rsidRPr="006F7AAE" w:rsidRDefault="006F7AAE" w:rsidP="00D72D8A">
      <w:pPr>
        <w:rPr>
          <w:sz w:val="24"/>
          <w:szCs w:val="24"/>
        </w:rPr>
      </w:pPr>
      <w:r w:rsidRPr="006F7AAE">
        <w:rPr>
          <w:b/>
          <w:sz w:val="24"/>
          <w:szCs w:val="24"/>
        </w:rPr>
        <w:t>P</w:t>
      </w:r>
      <w:r w:rsidR="00C55CC8" w:rsidRPr="006F7AAE">
        <w:rPr>
          <w:b/>
          <w:sz w:val="24"/>
          <w:szCs w:val="24"/>
        </w:rPr>
        <w:t>roduktová špecializácia</w:t>
      </w:r>
      <w:r w:rsidR="00C55CC8" w:rsidRPr="006F7AAE">
        <w:rPr>
          <w:sz w:val="24"/>
          <w:szCs w:val="24"/>
        </w:rPr>
        <w:t>.  F</w:t>
      </w:r>
      <w:r w:rsidR="00D72D8A" w:rsidRPr="006F7AAE">
        <w:rPr>
          <w:sz w:val="24"/>
          <w:szCs w:val="24"/>
        </w:rPr>
        <w:t>irma sa špecializuje na jeden produkt, ktorý predáva viacerým segmentom.</w:t>
      </w:r>
    </w:p>
    <w:p w:rsidR="00D72D8A" w:rsidRPr="006F7AAE" w:rsidRDefault="006F7AAE" w:rsidP="00D72D8A">
      <w:pPr>
        <w:rPr>
          <w:sz w:val="24"/>
          <w:szCs w:val="24"/>
        </w:rPr>
      </w:pPr>
      <w:r w:rsidRPr="006F7AAE">
        <w:rPr>
          <w:b/>
          <w:sz w:val="24"/>
          <w:szCs w:val="24"/>
        </w:rPr>
        <w:t>T</w:t>
      </w:r>
      <w:r w:rsidR="00D72D8A" w:rsidRPr="006F7AAE">
        <w:rPr>
          <w:b/>
          <w:sz w:val="24"/>
          <w:szCs w:val="24"/>
        </w:rPr>
        <w:t>rhová špecializácia</w:t>
      </w:r>
      <w:r w:rsidR="00D72D8A" w:rsidRPr="006F7AAE">
        <w:rPr>
          <w:sz w:val="24"/>
          <w:szCs w:val="24"/>
        </w:rPr>
        <w:t>: firma sa špecializuje na uspokojovanie rôznych potrieb určitej trhovej skupiny zákazníkov</w:t>
      </w:r>
      <w:r w:rsidR="00C55CC8" w:rsidRPr="006F7AAE">
        <w:rPr>
          <w:sz w:val="24"/>
          <w:szCs w:val="24"/>
        </w:rPr>
        <w:t xml:space="preserve"> a stáva sa dodávateľom všetkých nových produktov, ktoré by títo zákazníci mohli pravdepodobne používať.</w:t>
      </w:r>
    </w:p>
    <w:p w:rsidR="00D72D8A" w:rsidRPr="006F7AAE" w:rsidRDefault="006F7AAE" w:rsidP="00D72D8A">
      <w:pPr>
        <w:rPr>
          <w:sz w:val="24"/>
          <w:szCs w:val="24"/>
        </w:rPr>
      </w:pPr>
      <w:r w:rsidRPr="006F7AAE">
        <w:rPr>
          <w:b/>
          <w:sz w:val="24"/>
          <w:szCs w:val="24"/>
        </w:rPr>
        <w:t>P</w:t>
      </w:r>
      <w:r w:rsidR="00D72D8A" w:rsidRPr="006F7AAE">
        <w:rPr>
          <w:b/>
          <w:sz w:val="24"/>
          <w:szCs w:val="24"/>
        </w:rPr>
        <w:t>okrytie celého trhu</w:t>
      </w:r>
      <w:r w:rsidR="00C55CC8" w:rsidRPr="006F7AAE">
        <w:rPr>
          <w:sz w:val="24"/>
          <w:szCs w:val="24"/>
        </w:rPr>
        <w:t>. Firma sa snaží uspokojiť všetky skupiny zákazníkov na danom trhu. Veľké firmy môžu obsluhovať celý trh dvoma hlavnými spôsobmi – nediferencovaným a </w:t>
      </w:r>
      <w:proofErr w:type="spellStart"/>
      <w:r w:rsidR="00C55CC8" w:rsidRPr="006F7AAE">
        <w:rPr>
          <w:sz w:val="24"/>
          <w:szCs w:val="24"/>
        </w:rPr>
        <w:t>digerencovaným</w:t>
      </w:r>
      <w:proofErr w:type="spellEnd"/>
      <w:r w:rsidR="00C55CC8" w:rsidRPr="006F7AAE">
        <w:rPr>
          <w:sz w:val="24"/>
          <w:szCs w:val="24"/>
        </w:rPr>
        <w:t xml:space="preserve"> marketingom.  </w:t>
      </w:r>
    </w:p>
    <w:p w:rsidR="00D72D8A" w:rsidRPr="006F7AAE" w:rsidRDefault="00D72D8A" w:rsidP="00D72D8A">
      <w:pPr>
        <w:rPr>
          <w:sz w:val="24"/>
          <w:szCs w:val="24"/>
        </w:rPr>
      </w:pPr>
      <w:r w:rsidRPr="006F7AAE">
        <w:rPr>
          <w:sz w:val="24"/>
          <w:szCs w:val="24"/>
        </w:rPr>
        <w:t xml:space="preserve">Marketing rozhoduje koľko segmentov pokryje. Pri tomto rozhodovaní využívame 3 stratégie: </w:t>
      </w:r>
    </w:p>
    <w:p w:rsidR="00D72D8A" w:rsidRPr="006F7AAE" w:rsidRDefault="00D72D8A" w:rsidP="00D72D8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F7AAE">
        <w:rPr>
          <w:sz w:val="24"/>
          <w:szCs w:val="24"/>
        </w:rPr>
        <w:t>Nediferencovaný marketing</w:t>
      </w:r>
    </w:p>
    <w:p w:rsidR="00D72D8A" w:rsidRPr="006F7AAE" w:rsidRDefault="00D72D8A" w:rsidP="00D72D8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F7AAE">
        <w:rPr>
          <w:sz w:val="24"/>
          <w:szCs w:val="24"/>
        </w:rPr>
        <w:t>Diferencovaný marketing</w:t>
      </w:r>
    </w:p>
    <w:p w:rsidR="00D72D8A" w:rsidRPr="006F7AAE" w:rsidRDefault="00D72D8A" w:rsidP="00D72D8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F7AAE">
        <w:rPr>
          <w:sz w:val="24"/>
          <w:szCs w:val="24"/>
        </w:rPr>
        <w:t xml:space="preserve">Koncentrovaný marketing </w:t>
      </w:r>
    </w:p>
    <w:p w:rsidR="00396FDC" w:rsidRPr="006F7AAE" w:rsidRDefault="00396FDC">
      <w:pPr>
        <w:rPr>
          <w:sz w:val="24"/>
          <w:szCs w:val="24"/>
        </w:rPr>
      </w:pPr>
    </w:p>
    <w:p w:rsidR="00C55CC8" w:rsidRPr="006F7AAE" w:rsidRDefault="00C55CC8" w:rsidP="00C55CC8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6F7AAE">
        <w:rPr>
          <w:sz w:val="24"/>
          <w:szCs w:val="24"/>
        </w:rPr>
        <w:t>Nediferencovaný marketing.</w:t>
      </w:r>
    </w:p>
    <w:p w:rsidR="00C55CC8" w:rsidRPr="006F7AAE" w:rsidRDefault="00C55CC8" w:rsidP="00C55CC8">
      <w:pPr>
        <w:ind w:left="360"/>
        <w:rPr>
          <w:sz w:val="24"/>
          <w:szCs w:val="24"/>
        </w:rPr>
      </w:pPr>
      <w:r w:rsidRPr="006F7AAE">
        <w:rPr>
          <w:sz w:val="24"/>
          <w:szCs w:val="24"/>
        </w:rPr>
        <w:t xml:space="preserve">Firma môže ignorovať rozdiely trhových segmentov a uplatňovať na celom trhu jeden typ ponuky. Zameriava sa pritom na to, čo majú zákazníci spoločné a nie na to, čím sa ich potreby líšia. Produkty sa navrhujú tak, aby maximálne vyhovovali čo najväčšiemu počtu zákazníkov. Firma sa spolieha na masovú distribúciu </w:t>
      </w:r>
      <w:r w:rsidR="001960CC" w:rsidRPr="006F7AAE">
        <w:rPr>
          <w:sz w:val="24"/>
          <w:szCs w:val="24"/>
        </w:rPr>
        <w:t xml:space="preserve">a masovú reklamu. V prospech nediferencovaného marketingu nízke náklady. Stále viac podnikateľov však o tejto stratégii pochybuje. Veľké segmenty, ktoré firmy obsluhujú, nemusia byť ziskové, pretože neúmerne priťahujú silné súťaženie. </w:t>
      </w:r>
    </w:p>
    <w:p w:rsidR="001960CC" w:rsidRPr="006F7AAE" w:rsidRDefault="001960CC" w:rsidP="001960CC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6F7AAE">
        <w:rPr>
          <w:sz w:val="24"/>
          <w:szCs w:val="24"/>
        </w:rPr>
        <w:t xml:space="preserve">Diferencovaný marketing. </w:t>
      </w:r>
    </w:p>
    <w:p w:rsidR="001960CC" w:rsidRPr="006F7AAE" w:rsidRDefault="001960CC" w:rsidP="001960CC">
      <w:pPr>
        <w:ind w:left="360"/>
        <w:rPr>
          <w:sz w:val="24"/>
          <w:szCs w:val="24"/>
        </w:rPr>
      </w:pPr>
      <w:r w:rsidRPr="006F7AAE">
        <w:rPr>
          <w:sz w:val="24"/>
          <w:szCs w:val="24"/>
        </w:rPr>
        <w:lastRenderedPageBreak/>
        <w:t>Podnik pôsobí na väčšine trhových segmentov, ale uplatňuje rozdielne marketingové programy pre každý z nich diferencovane. Na druhej strane však rastú náklady na podnikanie. Zvyšujú sa najmä nasledujúce položky:</w:t>
      </w:r>
    </w:p>
    <w:p w:rsidR="007003FC" w:rsidRPr="006F7AAE" w:rsidRDefault="001960CC" w:rsidP="001960CC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6F7AAE">
        <w:rPr>
          <w:sz w:val="24"/>
          <w:szCs w:val="24"/>
        </w:rPr>
        <w:t xml:space="preserve">Náklady na modifikáciu produktu. Prispôsobiť produkt rôznym segmentom väčšinu vyžaduje určitý výskum a vývoj, technické </w:t>
      </w:r>
      <w:r w:rsidR="007003FC" w:rsidRPr="006F7AAE">
        <w:rPr>
          <w:sz w:val="24"/>
          <w:szCs w:val="24"/>
        </w:rPr>
        <w:t>spracovanie alebo náklady na špeciálne zariadenie,</w:t>
      </w:r>
    </w:p>
    <w:p w:rsidR="001960CC" w:rsidRPr="006F7AAE" w:rsidRDefault="007003FC" w:rsidP="001960CC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6F7AAE">
        <w:rPr>
          <w:sz w:val="24"/>
          <w:szCs w:val="24"/>
        </w:rPr>
        <w:t>Náklady na výrobu. Väčšinou je oveľa drahšie vyrábať v menších sériách, než vyrobiť niekoľko tisíc kusov jedného produktu,</w:t>
      </w:r>
    </w:p>
    <w:p w:rsidR="007003FC" w:rsidRPr="006F7AAE" w:rsidRDefault="007003FC" w:rsidP="001960CC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6F7AAE">
        <w:rPr>
          <w:sz w:val="24"/>
          <w:szCs w:val="24"/>
        </w:rPr>
        <w:t>Náklady na administratívu. Podnik musí vyvíjať špecializované marketingové plány pre každý segment. To vyžaduje ďalší marketingový výskum trhu, prognózy, analýzy predaja, propagáciu, plánovanie a riadenie distribúcie,</w:t>
      </w:r>
    </w:p>
    <w:p w:rsidR="00F9508D" w:rsidRPr="006F7AAE" w:rsidRDefault="007003FC" w:rsidP="001960CC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6F7AAE">
        <w:rPr>
          <w:sz w:val="24"/>
          <w:szCs w:val="24"/>
        </w:rPr>
        <w:t>Náklady na zásoby. Je vždy nákladnejšie udržiavať zásoby viacerých druhov produktov než jedného produktu. Náklady rastú v dôsledku širšej</w:t>
      </w:r>
      <w:r w:rsidR="00F9508D" w:rsidRPr="006F7AAE">
        <w:rPr>
          <w:sz w:val="24"/>
          <w:szCs w:val="24"/>
        </w:rPr>
        <w:t xml:space="preserve"> evidencie a potreby častejších kontrol,</w:t>
      </w:r>
    </w:p>
    <w:p w:rsidR="00F9508D" w:rsidRPr="006F7AAE" w:rsidRDefault="00F9508D" w:rsidP="001960CC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6F7AAE">
        <w:rPr>
          <w:sz w:val="24"/>
          <w:szCs w:val="24"/>
        </w:rPr>
        <w:t>Náklady na propagáciu. Diferencovaný marketing znamená aj snahu dosiahnuť odlišné trhové segmenty odlišnou reklamou. Každý segment vyžaduje odlišné reklamné plánovanie, v dôsledku čoho sa náklady zvyšujú.</w:t>
      </w:r>
    </w:p>
    <w:p w:rsidR="00F9508D" w:rsidRPr="006F7AAE" w:rsidRDefault="00F9508D" w:rsidP="00F9508D">
      <w:pPr>
        <w:pStyle w:val="Odsekzoznamu"/>
        <w:rPr>
          <w:sz w:val="24"/>
          <w:szCs w:val="24"/>
        </w:rPr>
      </w:pPr>
    </w:p>
    <w:p w:rsidR="00F9508D" w:rsidRPr="006F7AAE" w:rsidRDefault="00F9508D" w:rsidP="00F9508D">
      <w:pPr>
        <w:pStyle w:val="Odsekzoznamu"/>
        <w:rPr>
          <w:sz w:val="24"/>
          <w:szCs w:val="24"/>
        </w:rPr>
      </w:pPr>
      <w:r w:rsidRPr="006F7AAE">
        <w:rPr>
          <w:sz w:val="24"/>
          <w:szCs w:val="24"/>
        </w:rPr>
        <w:t xml:space="preserve">Vzhľadom na to, že diferencovaný marketing vedie nielen k vyššiemu predaju, ale aj k vyšším nákladom, nie je možne vopred hovoriť o úrovni ziskovosti tejto stratégie. Niektoré firmy môžu zistiť, že presegmentovali svoj trh, a že ponúkajú príliš veľa produktov – radšej by ponúkali menej produktov pre širší okruh zákazníkov. Tento postup sa nazýva spätná segmentácia. </w:t>
      </w:r>
    </w:p>
    <w:p w:rsidR="00F9508D" w:rsidRDefault="00F9508D" w:rsidP="00F9508D">
      <w:pPr>
        <w:pStyle w:val="Odsekzoznamu"/>
      </w:pPr>
    </w:p>
    <w:p w:rsidR="00F9508D" w:rsidRDefault="00F9508D" w:rsidP="00F9508D">
      <w:pPr>
        <w:pStyle w:val="Odsekzoznamu"/>
      </w:pPr>
    </w:p>
    <w:sectPr w:rsidR="00F9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57F3"/>
    <w:multiLevelType w:val="hybridMultilevel"/>
    <w:tmpl w:val="2528DE42"/>
    <w:lvl w:ilvl="0" w:tplc="7B20E2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15F13"/>
    <w:multiLevelType w:val="hybridMultilevel"/>
    <w:tmpl w:val="8778AAE2"/>
    <w:lvl w:ilvl="0" w:tplc="61F092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35C80"/>
    <w:multiLevelType w:val="multilevel"/>
    <w:tmpl w:val="65F4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8A"/>
    <w:rsid w:val="001960CC"/>
    <w:rsid w:val="00396FDC"/>
    <w:rsid w:val="006043BF"/>
    <w:rsid w:val="006F7AAE"/>
    <w:rsid w:val="007003FC"/>
    <w:rsid w:val="008E00CA"/>
    <w:rsid w:val="00C55CC8"/>
    <w:rsid w:val="00D72D8A"/>
    <w:rsid w:val="00DD28F1"/>
    <w:rsid w:val="00F9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2D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5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2D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Krásno nad Kysucou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SOŠDS</dc:creator>
  <cp:keywords/>
  <dc:description/>
  <cp:lastModifiedBy>SOŠDS</cp:lastModifiedBy>
  <cp:revision>2</cp:revision>
  <dcterms:created xsi:type="dcterms:W3CDTF">2015-12-04T12:24:00Z</dcterms:created>
  <dcterms:modified xsi:type="dcterms:W3CDTF">2015-12-04T12:24:00Z</dcterms:modified>
</cp:coreProperties>
</file>