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4FB" w:rsidRPr="00C034FB" w:rsidRDefault="00C034FB" w:rsidP="00C034FB">
      <w:pPr>
        <w:rPr>
          <w:b/>
          <w:u w:val="single"/>
        </w:rPr>
      </w:pPr>
      <w:r w:rsidRPr="00C034FB">
        <w:rPr>
          <w:b/>
          <w:u w:val="single"/>
        </w:rPr>
        <w:t>8. Akciová spoločnosť</w:t>
      </w:r>
    </w:p>
    <w:p w:rsidR="00C034FB" w:rsidRPr="00C034FB" w:rsidRDefault="00C034FB" w:rsidP="00C034FB">
      <w:pPr>
        <w:rPr>
          <w:b/>
          <w:color w:val="FF0000"/>
        </w:rPr>
      </w:pPr>
      <w:r w:rsidRPr="00C034FB">
        <w:rPr>
          <w:b/>
          <w:color w:val="FF0000"/>
        </w:rPr>
        <w:t>A - charakterizujte akciovú spoločnosť</w:t>
      </w:r>
    </w:p>
    <w:p w:rsidR="00C034FB" w:rsidRDefault="00C034FB" w:rsidP="00C034FB">
      <w:r>
        <w:t>Akciová spoločnosť  je spoločnosť, ktorej základné imanie je rozvrhnuté na určitý počet akcií s určitou menovitou hodnotou. Spoločnosť zodpovedá za porušenie svojich záväzkov celým svojim majetkom. Akcionár neručí za záväzky spoločnosti.</w:t>
      </w:r>
    </w:p>
    <w:p w:rsidR="00C034FB" w:rsidRDefault="00C034FB" w:rsidP="00C034FB">
      <w:r>
        <w:t xml:space="preserve">Akciová spoločnosť je právnická osoba, kapitálová spoločnosť. Môže sa založiť na účel podnikania, ale aj na iný účel, pokiaľ to osobitný zákon nezakazuje. Podstatou akciovej spoločnosti je vždy základné imanie rozvrhnuté na určený počet podielov určitej menovitej hodnoty, ktoré sa nazývajú akcie. </w:t>
      </w:r>
    </w:p>
    <w:p w:rsidR="00C034FB" w:rsidRDefault="00C034FB" w:rsidP="00C034FB">
      <w:r>
        <w:t>Predmetom činnosti akciovej spoločnosti nemusí byť vždy podnikanie na účely dosiahnutia zisku, ale len nazhromaždenie určitého základného imania, napr. na účel nákupu nehnuteľností, zariadení a pod., v ktorých sa bude prevádzkovať kultúrna činnosť (napr. divadlo, múzeum a pod.), ktorá neprináša zisk.</w:t>
      </w:r>
    </w:p>
    <w:p w:rsidR="00C034FB" w:rsidRDefault="00C034FB" w:rsidP="00C034FB">
      <w:r>
        <w:t xml:space="preserve">Vklady podielnikov (akcionárov) sa splatením (vložením) stávajú vlastníkom spoločnosti dňom vzniku. </w:t>
      </w:r>
    </w:p>
    <w:p w:rsidR="00C034FB" w:rsidRDefault="00C034FB" w:rsidP="00C034FB">
      <w:r>
        <w:t>Obchodné meno akciovej spoločnosti je názov, pod ktorým je zapísaná v obchodnom registri. Obchodné meno môže byť fantazijné, naznačujúce predmet podnikania, ale môže obsahovať aj osobné meno. V nijakom prípade však nemôže byť zameniteľné s obchodným menom iného podnikateľa a musí obsahovať dodatok označujúci, že ide o akciovú spoločnosť.</w:t>
      </w:r>
    </w:p>
    <w:p w:rsidR="00C034FB" w:rsidRDefault="00C034FB" w:rsidP="00C034FB">
      <w:r>
        <w:t xml:space="preserve">Základné imanie a menovitá hodnota akcií musia byť vyjadrené v rovnakej mene. Minimálna výška základného imania je 25.000 EUR. </w:t>
      </w:r>
    </w:p>
    <w:p w:rsidR="00C034FB" w:rsidRDefault="00C034FB" w:rsidP="00C034FB">
      <w:r>
        <w:t>Akciová spoločnosť má oproti ostatným obchodným spoločnostiam, najmä v porovnaní so spoločnosťou s ručením obmedzeným, nespornú ekonomickú výhodu. Tá spočíva v možnosti ponúkať akcie na kapitálových trhoch, kde sa sústreďujú veľké úspory právnických i fyzických osôb, a takto získané prostriedky využívať k financovaniu ich rozvoja.</w:t>
      </w:r>
    </w:p>
    <w:p w:rsidR="00C034FB" w:rsidRDefault="00C034FB" w:rsidP="00C034FB">
      <w:r>
        <w:t xml:space="preserve">Každá akciová spoločnosť musí mať svoje identifikačné číslo (v skratke IČO). Toto číslo pridelí spoločnosti registrový súd pri prvozápise spoločnosti do obchodného registra. </w:t>
      </w:r>
    </w:p>
    <w:p w:rsidR="00C034FB" w:rsidRDefault="00C034FB" w:rsidP="00C034FB">
      <w:r>
        <w:t>Daňové identifikačné číslo (DIČ) akciovej spoločnosti slúži ako číselný identifikačný kód slúžiaci pre potreby  správy daní a poplatkov. Každý, kto získa povolenie či oprávnenie k podnikateľskej činnosti alebo začne prevádzkovať inú samostatne zárobkovú činnosť, je povinný sa do 30 dní zaregistrovať u správcu daní, ktorým je miestne prístupný daňový úrad. Správa dane potom subjektu pridelí daňové identifikačné číslo.</w:t>
      </w:r>
    </w:p>
    <w:p w:rsidR="00C034FB" w:rsidRDefault="00C034FB" w:rsidP="00C034FB">
      <w:r>
        <w:t xml:space="preserve"> Orgány akciovej spoločnosti</w:t>
      </w:r>
    </w:p>
    <w:p w:rsidR="00C034FB" w:rsidRDefault="00C034FB" w:rsidP="00C034FB">
      <w:r>
        <w:t>Valné zhromaždenie – najvyšší orgán (zhromaždenie všetkých akcionárov) – koná sa najmenej raz za rok a zvoláva ho predstavenstvo. Valné zhromaždenie rozhoduje o všetkých dôležitých skutočnostiach, ktoré sa týkajú činnosti akciovej spoločnosti. Valné zhromaždenie rozhoduje väčšinou hlasov prítomných akcionárov.</w:t>
      </w:r>
    </w:p>
    <w:p w:rsidR="00C034FB" w:rsidRDefault="00C034FB" w:rsidP="00C034FB"/>
    <w:p w:rsidR="00C034FB" w:rsidRDefault="00C034FB" w:rsidP="00C034FB">
      <w:r>
        <w:lastRenderedPageBreak/>
        <w:t xml:space="preserve">Predstavenstvo – je štatutárnym orgánom, ktoré riadi činnosť spoločnosti a koná v jeho mene. Rozhoduje o všetkých záležitostiach spoločnosti, vedie účtovníctvo a predkladá valnému zhromaždeniu na schválenie ročnú účtovnú uzávierku a návrh na rozdelenie zisku, ako aj správu o stave majetku. Členov predstavenstva volí a odvoláva valné zhromaždenie. Musí mať minimálne troch členov, ktorí si volia svojho predsedu. </w:t>
      </w:r>
    </w:p>
    <w:p w:rsidR="00C034FB" w:rsidRDefault="00C034FB" w:rsidP="00C034FB">
      <w:r>
        <w:t>Dozorná rada – je kontrolným orgánom spoločnosti a dohliada na činnosť predstavenstva a celej spoločnosti. Dozorná rada musí mať najmenej troch členov a volia sa na dobu určenú stanovami, ktorá nesmie byť dlhšia ako 5 rokov. Členom dozornej rady nemôže byť člen predstavenstva ani osoba poverená konať v mene spoločnosti. Členovia dozornej rady môžu nahliadať do všetkých dokladov spoločnosti.</w:t>
      </w:r>
    </w:p>
    <w:p w:rsidR="00C034FB" w:rsidRDefault="00C034FB" w:rsidP="00C034FB">
      <w:r>
        <w:t>Spoločnosť musí pri svojej činnosti utvárať rezervný fond vo výške 10% základného imania a doplniť do 20% zákl. imania.</w:t>
      </w:r>
    </w:p>
    <w:p w:rsidR="00C034FB" w:rsidRDefault="00C034FB" w:rsidP="00C034FB">
      <w:r>
        <w:t>Tantiémy – sú to odmeny, ktoré dostávajú členovia predstavenstva a dozornej rady. Ich výšku schvaľuje valné zhromaždenie.</w:t>
      </w:r>
    </w:p>
    <w:p w:rsidR="00C034FB" w:rsidRDefault="00C034FB" w:rsidP="00C034FB"/>
    <w:p w:rsidR="00C034FB" w:rsidRDefault="00C034FB" w:rsidP="00C034FB"/>
    <w:p w:rsidR="00C034FB" w:rsidRPr="00C034FB" w:rsidRDefault="00C034FB" w:rsidP="00C034FB">
      <w:pPr>
        <w:rPr>
          <w:b/>
          <w:color w:val="FF0000"/>
        </w:rPr>
      </w:pPr>
      <w:r w:rsidRPr="00C034FB">
        <w:rPr>
          <w:b/>
          <w:color w:val="FF0000"/>
        </w:rPr>
        <w:t>B - charakterizujte akciu a druhy akcií</w:t>
      </w:r>
    </w:p>
    <w:p w:rsidR="00C034FB" w:rsidRDefault="00C034FB" w:rsidP="00C034FB">
      <w:r>
        <w:t>Akcia, ináč nazývaná aj účastina, je zvláštny druh cenného papiera, ktorý predstavuje vlastnícke práva na časť základného majetku akciovej spoločnosti. Majiteľ akcie je teda spolu s ostatnými akcionármi vlastníkom majetku spoločnosti, ktorá akcie vydala, čiže emitovala. Táto spoločnosť sa nazýva emitentom akcie.</w:t>
      </w:r>
    </w:p>
    <w:p w:rsidR="00C034FB" w:rsidRDefault="00C034FB" w:rsidP="00C034FB">
      <w:r>
        <w:t>Podľa toho, akou formou je definovaný podiel na vlastníctve akciovej spoločnosti, rozdeľujeme akcie na dva druhy: podielové akcie a akcie znejúce na pevnú sumu.</w:t>
      </w:r>
    </w:p>
    <w:p w:rsidR="00C034FB" w:rsidRDefault="00C034FB" w:rsidP="00C034FB">
      <w:r>
        <w:t>Podielové akcie predstavujú určitý podiel na vlastnom majetku podniku (napríklad jedna stotina).</w:t>
      </w:r>
    </w:p>
    <w:p w:rsidR="00C034FB" w:rsidRDefault="00C034FB" w:rsidP="00C034FB">
      <w:r>
        <w:t>Akcie znejúce na pevnú sumu, tzv. nominálnu hodnotu sa využívajú oveľa častejšie ako akcie podielové. Veľa ľudí si pod pojmom nominálna hodnota predstavuje cenu akcie. Skutočná cena, čiže kurzová hodnota sa však určuje na trhu cenných papierov. V skutočnosti to znamená, že cena akcie je taká, koľko je za ňu ochotný niekto zaplatiť.</w:t>
      </w:r>
    </w:p>
    <w:p w:rsidR="00C034FB" w:rsidRDefault="00C034FB" w:rsidP="00C034FB">
      <w:r>
        <w:t xml:space="preserve">Podľa spôsobu označenia vlastníka rozoznávame akcie znejúce na meno alebo na majiteľa. Akcie znejúce na majiteľa sú voľne obchodovateľné a o ich prevode netreba upovedomiť ich emitenta. V prípade akcií znejúcich na meno je majiteľ zapísaný v knihe akcionárov spoločnosti a ich prevoditeľnosť, čiže predaj alebo darovanie sa dá v stanovách spoločnosti obmedziť. Príkladom obmedzenej prevoditeľnosti je možnosť predávať alebo darovať akcie iba so súhlasom predstavenstva. </w:t>
      </w:r>
    </w:p>
    <w:p w:rsidR="00C034FB" w:rsidRDefault="00C034FB" w:rsidP="00C034FB">
      <w:r>
        <w:t>Podľa rozsahu práv, na ktoré akcie oprávňujú svojho majiteľa, rozlišujeme akcie kmeňové a prioritné.</w:t>
      </w:r>
    </w:p>
    <w:p w:rsidR="00C034FB" w:rsidRDefault="00C034FB" w:rsidP="00C034FB">
      <w:r>
        <w:t xml:space="preserve">S kmeňovými akciami sú spojené všetky základné práva. Najdôležitejším je právo podieľať sa na riadení akciovej spoločnosti. Toto právo vykonáva akcionár prostredníctvom valných zhromaždení. </w:t>
      </w:r>
      <w:r>
        <w:lastRenderedPageBreak/>
        <w:t>Váha hlasu každého akcionára závisí od jeho podielu na majetku spoločnosti. Ďalšími právami, ktoré sú spojené s vlastníctvom kmeňových akcií, sú právo podieľať sa na zisku a na jej likvidačnom zostatku. Podiel na zisku je u nás asi každému známa a každým túžobne očakávaná dividenda. Dividenda je teda podiel, ktorý dostane akcionár zo zisku spoločnosti. Kmeňové akcie nemajú pevne stanovenú sumu, ktorá sa vypláca ich majiteľovi. Výška dividendy a spôsob jej vyplácania podlieha schváleniu valného zhromaždenia spoločnosti.</w:t>
      </w:r>
    </w:p>
    <w:p w:rsidR="00C034FB" w:rsidRDefault="00C034FB" w:rsidP="00C034FB">
      <w:r>
        <w:t>Ďalším typom sú akcie prioritné. Tie bývajú spojené s prednostným právom na dividendu. Táto prednosť môže byť vyvážená tým, že prioritné akcie nemusia mať právo hlasovať na valnom zhromaždení. V prípade, že sa prioritná akcia nevyplatí, nadobúda jej majiteľ právo hlasovať na valnom zhromaždení. To však len do času vyplácania prioritných dividend. Tento typ akcií však môže byť vydaný iba v takom množstve, aby súhrn ich menovitých hodnôt neprekročil polovicu základného imania spoločnosti.</w:t>
      </w:r>
    </w:p>
    <w:p w:rsidR="00C034FB" w:rsidRDefault="00C034FB" w:rsidP="00C034FB">
      <w:r>
        <w:t>V poslednom období sú u nás stále populárnejšie akcie zamestnanecké. Tieto akcie znejú na meno a môžu sa prevádzať iba medzi zamestnancami spoločnosti alebo zamestnancami, ktorí odišli do dôchodku. Pri úmrtí majiteľa zamestnaneckej akcie alebo po ukončení pracovného pomeru sa táto akcia musí vrátiť spoločnosti. Pokiaľ stanovy neurčujú niečo iné, majú majitelia zamestnaneckých akcií rovnaké práva ako ostatní akcionári.</w:t>
      </w:r>
    </w:p>
    <w:p w:rsidR="00C034FB" w:rsidRDefault="00C034FB" w:rsidP="00C034FB">
      <w:proofErr w:type="spellStart"/>
      <w:r>
        <w:t>Ažio</w:t>
      </w:r>
      <w:proofErr w:type="spellEnd"/>
      <w:r>
        <w:t xml:space="preserve"> – </w:t>
      </w:r>
      <w:proofErr w:type="spellStart"/>
      <w:r>
        <w:t>disažio</w:t>
      </w:r>
      <w:proofErr w:type="spellEnd"/>
      <w:r>
        <w:t xml:space="preserve"> </w:t>
      </w:r>
    </w:p>
    <w:p w:rsidR="00C034FB" w:rsidRDefault="00C034FB" w:rsidP="00C034FB">
      <w:r>
        <w:t>Rozdiel medzi trhovou a nominálnou hodnotou akcie.</w:t>
      </w:r>
    </w:p>
    <w:p w:rsidR="00C034FB" w:rsidRDefault="00C034FB" w:rsidP="00C034FB"/>
    <w:p w:rsidR="00C034FB" w:rsidRPr="00C034FB" w:rsidRDefault="00C034FB" w:rsidP="00C034FB">
      <w:pPr>
        <w:rPr>
          <w:b/>
          <w:color w:val="FF0000"/>
        </w:rPr>
      </w:pPr>
      <w:r w:rsidRPr="00C034FB">
        <w:rPr>
          <w:b/>
          <w:color w:val="FF0000"/>
        </w:rPr>
        <w:t>C - popíšte ochranu spotrebiteľa</w:t>
      </w:r>
    </w:p>
    <w:p w:rsidR="00C034FB" w:rsidRDefault="00C034FB" w:rsidP="00C034FB">
      <w:r>
        <w:t>Povinnosti predajcu: - označiť tovar cenou</w:t>
      </w:r>
    </w:p>
    <w:p w:rsidR="00C034FB" w:rsidRDefault="00C034FB" w:rsidP="00C034FB">
      <w:r>
        <w:t>-poskytnúť spotrebiteľovi informácie o výrobku</w:t>
      </w:r>
    </w:p>
    <w:p w:rsidR="00C034FB" w:rsidRDefault="00C034FB" w:rsidP="00C034FB">
      <w:r>
        <w:t>-poskytnúť návod v slovenskom jazyku</w:t>
      </w:r>
    </w:p>
    <w:p w:rsidR="00C034FB" w:rsidRDefault="00C034FB" w:rsidP="00C034FB">
      <w:r>
        <w:t>-vystaviť doklad o zaplatení tovaru vyhotovený registračnou pokladnicou</w:t>
      </w:r>
    </w:p>
    <w:p w:rsidR="00C034FB" w:rsidRDefault="00C034FB" w:rsidP="00C034FB">
      <w:r>
        <w:t>-na požiadanie predviesť tovar</w:t>
      </w:r>
    </w:p>
    <w:p w:rsidR="00C034FB" w:rsidRDefault="00C034FB" w:rsidP="00C034FB">
      <w:r>
        <w:t>-predajca nemôže ponúkať tovar po uplynutí dátumu najneskoršej spotreby</w:t>
      </w:r>
    </w:p>
    <w:p w:rsidR="00C034FB" w:rsidRDefault="00C034FB" w:rsidP="00C034FB">
      <w:r>
        <w:t>Reklamovanie tovaru:</w:t>
      </w:r>
    </w:p>
    <w:p w:rsidR="00C034FB" w:rsidRDefault="00C034FB" w:rsidP="00C034FB">
      <w:r>
        <w:t>-predávajúci má zodpovednosť za kvalitu tovaru, ak spotrebiteľ odhalí chybu v záručnej lehote (2-roky zákonom stanovená lehota, môže byť predĺžená predajcom ,ale nevzťahuje sa na potraviny )</w:t>
      </w:r>
    </w:p>
    <w:p w:rsidR="00C034FB" w:rsidRDefault="00C034FB" w:rsidP="00C034FB">
      <w:r>
        <w:t>-môže tovar reklamovať ––– odstrániteľná chyba(predávajúci je nútený túto chybu včas odstrániť) ––– neodstrániteľná chyba (spotrebiteľ má pravo na náhradu výrobku, na vrátenie peňazí )</w:t>
      </w:r>
    </w:p>
    <w:p w:rsidR="00C034FB" w:rsidRDefault="00C034FB" w:rsidP="00C034FB">
      <w:r>
        <w:t>-chyba sa nedá následne reklamovať : ak tovar, ktorý je nekvalitný , má obmedzené úžitkové vlastnosti je viditeľne označený zníženou kvalitou na doklade o zapletení</w:t>
      </w:r>
    </w:p>
    <w:p w:rsidR="00C034FB" w:rsidRDefault="00C034FB" w:rsidP="00C034FB">
      <w:r>
        <w:lastRenderedPageBreak/>
        <w:t>Právna úprava ochrany spotrebiteľa:</w:t>
      </w:r>
    </w:p>
    <w:p w:rsidR="00C034FB" w:rsidRDefault="00C034FB" w:rsidP="00C034FB">
      <w:r>
        <w:t xml:space="preserve">Občianske právo zahŕňa aj právnu úpravu ochrany spotrebiteľa. Vo všetkých trhových ekonomikách  sa postupne sformuloval  systém ochrany spotrebiteľa. S prvkami ochrany  sa stretávame od vzniku trhového prostredia.  Nové formy predaja  , reklama vytvárajú na spotrebiteľa neprimeraný nátlak. Základy práva spotrebiteľa sformuloval americký prezident  </w:t>
      </w:r>
      <w:proofErr w:type="spellStart"/>
      <w:r>
        <w:t>J.F.Kenedy</w:t>
      </w:r>
      <w:proofErr w:type="spellEnd"/>
      <w:r>
        <w:t xml:space="preserve"> v 2O. storočí.  Postupné rozpracovanie jeho problematiky sa stalo  obsahom Smernice na ochranu spotrebiteľa , ktorú prijalo Valné zhromaždenie OSN v roku 1985. Obsahuje 8 práv spotrebiteľa:</w:t>
      </w:r>
    </w:p>
    <w:p w:rsidR="00C034FB" w:rsidRDefault="00C034FB" w:rsidP="00C034FB">
      <w:r>
        <w:t>1.Právo na uspokojovanie základných potrieb , spotrebiteľ má prístup k základným  tovarom a službám, adekvátnym potravinám, odievaniu, bývaniu, zdravotníckej starostlivosti, vzdelaniu a hygienickým zariadeniam</w:t>
      </w:r>
    </w:p>
    <w:p w:rsidR="00C034FB" w:rsidRDefault="00C034FB" w:rsidP="00C034FB">
      <w:r>
        <w:t>2.Právo na bezpečnosť, ochranu pred výrobkami, technológiami, službami, ktoré by boli nebezpečné pre život</w:t>
      </w:r>
    </w:p>
    <w:p w:rsidR="00C034FB" w:rsidRDefault="00C034FB" w:rsidP="00C034FB">
      <w:r>
        <w:t>3.Právo byť informovaný  a byť chránený pred nepoctivosťou inzercie  a označovania tovarov</w:t>
      </w:r>
    </w:p>
    <w:p w:rsidR="00C034FB" w:rsidRDefault="00C034FB" w:rsidP="00C034FB">
      <w:r>
        <w:t>4.Právo  na voľbu zo širokého sortimentu na základe dostatočných informácií</w:t>
      </w:r>
    </w:p>
    <w:p w:rsidR="00C034FB" w:rsidRDefault="00C034FB" w:rsidP="00C034FB">
      <w:r>
        <w:t>5.Právo obhajovať svoje záujmy  pri tvorbe a realizácii vládnej politiky vo vývoji služieb a výrobkov</w:t>
      </w:r>
    </w:p>
    <w:p w:rsidR="00C034FB" w:rsidRDefault="00C034FB" w:rsidP="00C034FB">
      <w:r>
        <w:t>6.Právo na nápravu , dostať jasné odpovede na sťažnosti, kompenzácie  za nedostatky pri nákupe a pod</w:t>
      </w:r>
    </w:p>
    <w:p w:rsidR="00C034FB" w:rsidRDefault="00C034FB" w:rsidP="00C034FB">
      <w:r>
        <w:t>7.Právo na spotrebiteľské vzdelávanie aby si mohol spoľahlivo vybrať tovar i služby</w:t>
      </w:r>
    </w:p>
    <w:p w:rsidR="00C034FB" w:rsidRDefault="00C034FB" w:rsidP="00C034FB">
      <w:r>
        <w:t xml:space="preserve">8.Právo na zdravé životné prostredie </w:t>
      </w:r>
    </w:p>
    <w:p w:rsidR="00C034FB" w:rsidRDefault="00C034FB" w:rsidP="00C034FB">
      <w:r>
        <w:t>Poradenskú činnosť vykonávajú záujmové združenia. Predávajúci zodpovedá za kvalitu tovaru. V prípade, že na výrobku sa v zákonom stanovenej lehote  vyskytne chyba, má právo spotrebiteľ výrobok reklamovať. Spôsob  riešenia reklamácie závisí od  charakteru chyby , ktorá sa na výrobku vyskytla. Spotrebiteľ má právo  obrátiť sa so žiadosťou o rady ,informácie a pomoc na spotrebiteľské združenie či SOI. Orgánom štátnej správy, kontrolným orgánom môže podať sťažnosť  a podnet na kontrolnú činnosť. Rozpory , pri ktorých nedôjde k dohode medzi zainteresovanými stranami je oprávnený riešiť súd.</w:t>
      </w:r>
    </w:p>
    <w:p w:rsidR="00C034FB" w:rsidRDefault="00C034FB" w:rsidP="00C034FB"/>
    <w:p w:rsidR="00C034FB" w:rsidRDefault="00C034FB" w:rsidP="00C034FB"/>
    <w:p w:rsidR="00C034FB" w:rsidRDefault="00C034FB" w:rsidP="00C034FB">
      <w:pPr>
        <w:rPr>
          <w:b/>
          <w:color w:val="FF0000"/>
        </w:rPr>
      </w:pPr>
      <w:r w:rsidRPr="00C034FB">
        <w:rPr>
          <w:b/>
          <w:color w:val="FF0000"/>
        </w:rPr>
        <w:t>D - vysvetlite účtovanie o záväzkoch voči dodávateľom</w:t>
      </w:r>
    </w:p>
    <w:p w:rsidR="00125118" w:rsidRDefault="00125118" w:rsidP="00125118">
      <w:pPr>
        <w:rPr>
          <w:sz w:val="24"/>
          <w:szCs w:val="24"/>
        </w:rPr>
      </w:pPr>
      <w:r w:rsidRPr="008429F5">
        <w:rPr>
          <w:sz w:val="24"/>
          <w:szCs w:val="24"/>
        </w:rPr>
        <w:t xml:space="preserve">Pre účtovanie pohľadávok a záväzkov </w:t>
      </w:r>
      <w:r>
        <w:rPr>
          <w:sz w:val="24"/>
          <w:szCs w:val="24"/>
        </w:rPr>
        <w:t>je v účtovnej osnove pre podnikateľov vyhradená celá účtovná trieda 3 – Zúčtovacie vzťahy. Účtujú sa v nej:</w:t>
      </w:r>
    </w:p>
    <w:p w:rsidR="00125118" w:rsidRDefault="00125118" w:rsidP="00125118">
      <w:pPr>
        <w:pStyle w:val="Odsekzoznamu"/>
        <w:numPr>
          <w:ilvl w:val="0"/>
          <w:numId w:val="1"/>
        </w:numPr>
        <w:rPr>
          <w:sz w:val="24"/>
          <w:szCs w:val="24"/>
        </w:rPr>
      </w:pPr>
      <w:r>
        <w:rPr>
          <w:sz w:val="24"/>
          <w:szCs w:val="24"/>
        </w:rPr>
        <w:t>Pohľadávky a záväzky z obchodných vzťahov</w:t>
      </w:r>
    </w:p>
    <w:p w:rsidR="00125118" w:rsidRDefault="00125118" w:rsidP="00125118">
      <w:pPr>
        <w:pStyle w:val="Odsekzoznamu"/>
        <w:numPr>
          <w:ilvl w:val="0"/>
          <w:numId w:val="1"/>
        </w:numPr>
        <w:rPr>
          <w:sz w:val="24"/>
          <w:szCs w:val="24"/>
        </w:rPr>
      </w:pPr>
      <w:r>
        <w:rPr>
          <w:sz w:val="24"/>
          <w:szCs w:val="24"/>
        </w:rPr>
        <w:t>Pohľadávky a záväzky voči zamestnancom</w:t>
      </w:r>
    </w:p>
    <w:p w:rsidR="00125118" w:rsidRDefault="00125118" w:rsidP="00125118">
      <w:pPr>
        <w:pStyle w:val="Odsekzoznamu"/>
        <w:numPr>
          <w:ilvl w:val="0"/>
          <w:numId w:val="1"/>
        </w:numPr>
        <w:rPr>
          <w:sz w:val="24"/>
          <w:szCs w:val="24"/>
        </w:rPr>
      </w:pPr>
      <w:r>
        <w:rPr>
          <w:sz w:val="24"/>
          <w:szCs w:val="24"/>
        </w:rPr>
        <w:t>Pohľadávky a záväzky voči orgánom sociálneho a zdravotného poistenia</w:t>
      </w:r>
    </w:p>
    <w:p w:rsidR="00125118" w:rsidRDefault="00125118" w:rsidP="00125118">
      <w:pPr>
        <w:pStyle w:val="Odsekzoznamu"/>
        <w:numPr>
          <w:ilvl w:val="0"/>
          <w:numId w:val="1"/>
        </w:numPr>
        <w:rPr>
          <w:sz w:val="24"/>
          <w:szCs w:val="24"/>
        </w:rPr>
      </w:pPr>
      <w:r>
        <w:rPr>
          <w:sz w:val="24"/>
          <w:szCs w:val="24"/>
        </w:rPr>
        <w:t>Pohľadávky a záväzky vyplývajúce z daní</w:t>
      </w:r>
    </w:p>
    <w:p w:rsidR="00125118" w:rsidRDefault="00125118" w:rsidP="00125118">
      <w:pPr>
        <w:pStyle w:val="Odsekzoznamu"/>
        <w:numPr>
          <w:ilvl w:val="0"/>
          <w:numId w:val="1"/>
        </w:numPr>
        <w:rPr>
          <w:sz w:val="24"/>
          <w:szCs w:val="24"/>
        </w:rPr>
      </w:pPr>
      <w:r>
        <w:rPr>
          <w:sz w:val="24"/>
          <w:szCs w:val="24"/>
        </w:rPr>
        <w:lastRenderedPageBreak/>
        <w:t>Pohľadávky a záväzky voči spoločníkom a združeniu</w:t>
      </w:r>
    </w:p>
    <w:p w:rsidR="00125118" w:rsidRDefault="00125118" w:rsidP="00125118">
      <w:pPr>
        <w:pStyle w:val="Odsekzoznamu"/>
        <w:numPr>
          <w:ilvl w:val="0"/>
          <w:numId w:val="1"/>
        </w:numPr>
        <w:rPr>
          <w:sz w:val="24"/>
          <w:szCs w:val="24"/>
        </w:rPr>
      </w:pPr>
      <w:r>
        <w:rPr>
          <w:sz w:val="24"/>
          <w:szCs w:val="24"/>
        </w:rPr>
        <w:t>Očakávané pohľadávky a záväzky</w:t>
      </w:r>
    </w:p>
    <w:p w:rsidR="00125118" w:rsidRDefault="00125118" w:rsidP="00125118">
      <w:pPr>
        <w:rPr>
          <w:sz w:val="24"/>
          <w:szCs w:val="24"/>
        </w:rPr>
      </w:pPr>
      <w:r>
        <w:rPr>
          <w:b/>
          <w:sz w:val="24"/>
          <w:szCs w:val="24"/>
        </w:rPr>
        <w:t xml:space="preserve">Záväzky voči </w:t>
      </w:r>
      <w:r w:rsidRPr="008429F5">
        <w:rPr>
          <w:b/>
          <w:sz w:val="24"/>
          <w:szCs w:val="24"/>
        </w:rPr>
        <w:t xml:space="preserve"> </w:t>
      </w:r>
      <w:r>
        <w:rPr>
          <w:b/>
          <w:sz w:val="24"/>
          <w:szCs w:val="24"/>
        </w:rPr>
        <w:t xml:space="preserve">dodávateľom </w:t>
      </w:r>
      <w:r>
        <w:rPr>
          <w:sz w:val="24"/>
          <w:szCs w:val="24"/>
        </w:rPr>
        <w:t xml:space="preserve"> vznikajú v súvislosti s realizovanými </w:t>
      </w:r>
      <w:proofErr w:type="spellStart"/>
      <w:r>
        <w:rPr>
          <w:sz w:val="24"/>
          <w:szCs w:val="24"/>
        </w:rPr>
        <w:t>nákupmii</w:t>
      </w:r>
      <w:proofErr w:type="spellEnd"/>
      <w:r>
        <w:rPr>
          <w:sz w:val="24"/>
          <w:szCs w:val="24"/>
        </w:rPr>
        <w:t xml:space="preserve"> účtovnej jednotky t.j. nákup materiálu, tovarov, služieb, majetku.... Účtujú sa na syntetickom účte 321 – Dodávatelia, ktorý je účtom pasív, a preto má začiatočný stav na strane D. Prírastky účtujeme na stranu D, úbytky na stranu MD. Účtovným dokladom pri vzniku pohľadávky je došlá faktúra tzv. dodávateľská  faktúra. Vo faktúre sa uvádzajú tri sumy:</w:t>
      </w:r>
    </w:p>
    <w:p w:rsidR="00125118" w:rsidRDefault="00125118" w:rsidP="00125118">
      <w:pPr>
        <w:pStyle w:val="Odsekzoznamu"/>
        <w:numPr>
          <w:ilvl w:val="0"/>
          <w:numId w:val="1"/>
        </w:numPr>
        <w:rPr>
          <w:sz w:val="24"/>
          <w:szCs w:val="24"/>
        </w:rPr>
      </w:pPr>
      <w:r>
        <w:rPr>
          <w:sz w:val="24"/>
          <w:szCs w:val="24"/>
        </w:rPr>
        <w:t>Cena výrobkov, tovarov a služieb bez DPH</w:t>
      </w:r>
    </w:p>
    <w:p w:rsidR="00125118" w:rsidRDefault="00125118" w:rsidP="00125118">
      <w:pPr>
        <w:pStyle w:val="Odsekzoznamu"/>
        <w:numPr>
          <w:ilvl w:val="0"/>
          <w:numId w:val="1"/>
        </w:numPr>
        <w:rPr>
          <w:sz w:val="24"/>
          <w:szCs w:val="24"/>
        </w:rPr>
      </w:pPr>
      <w:r>
        <w:rPr>
          <w:sz w:val="24"/>
          <w:szCs w:val="24"/>
        </w:rPr>
        <w:t>Daň z pridanej hodnoty</w:t>
      </w:r>
    </w:p>
    <w:p w:rsidR="00125118" w:rsidRDefault="00125118" w:rsidP="00125118">
      <w:pPr>
        <w:pStyle w:val="Odsekzoznamu"/>
        <w:numPr>
          <w:ilvl w:val="0"/>
          <w:numId w:val="1"/>
        </w:numPr>
        <w:rPr>
          <w:sz w:val="24"/>
          <w:szCs w:val="24"/>
        </w:rPr>
      </w:pPr>
      <w:r>
        <w:rPr>
          <w:sz w:val="24"/>
          <w:szCs w:val="24"/>
        </w:rPr>
        <w:t>Celková suma faktúry</w:t>
      </w:r>
    </w:p>
    <w:p w:rsidR="00125118" w:rsidRDefault="00125118" w:rsidP="00125118">
      <w:pPr>
        <w:rPr>
          <w:sz w:val="24"/>
          <w:szCs w:val="24"/>
        </w:rPr>
      </w:pPr>
      <w:r>
        <w:rPr>
          <w:sz w:val="24"/>
          <w:szCs w:val="24"/>
        </w:rPr>
        <w:t xml:space="preserve">K syntetickému účtu 321 – Dodávatelia sa vedie analytická evidencia vo forme analytických účtov ako </w:t>
      </w:r>
      <w:proofErr w:type="spellStart"/>
      <w:r>
        <w:rPr>
          <w:sz w:val="24"/>
          <w:szCs w:val="24"/>
        </w:rPr>
        <w:t>saldokonto</w:t>
      </w:r>
      <w:proofErr w:type="spellEnd"/>
      <w:r>
        <w:rPr>
          <w:sz w:val="24"/>
          <w:szCs w:val="24"/>
        </w:rPr>
        <w:t xml:space="preserve"> dodávateľa za každého dodávateľa osobitne napr.:</w:t>
      </w:r>
    </w:p>
    <w:p w:rsidR="00125118" w:rsidRDefault="00125118" w:rsidP="00125118">
      <w:pPr>
        <w:rPr>
          <w:sz w:val="24"/>
          <w:szCs w:val="24"/>
        </w:rPr>
      </w:pPr>
      <w:r>
        <w:rPr>
          <w:sz w:val="24"/>
          <w:szCs w:val="24"/>
        </w:rPr>
        <w:t>321 – Dodávatelia</w:t>
      </w:r>
    </w:p>
    <w:p w:rsidR="00125118" w:rsidRDefault="00125118" w:rsidP="00125118">
      <w:pPr>
        <w:rPr>
          <w:sz w:val="24"/>
          <w:szCs w:val="24"/>
        </w:rPr>
      </w:pPr>
      <w:r>
        <w:rPr>
          <w:sz w:val="24"/>
          <w:szCs w:val="24"/>
        </w:rPr>
        <w:t xml:space="preserve">        – 321 100 Dodávateľ A</w:t>
      </w:r>
    </w:p>
    <w:p w:rsidR="00125118" w:rsidRPr="008429F5" w:rsidRDefault="00125118" w:rsidP="00125118">
      <w:pPr>
        <w:pStyle w:val="Odsekzoznamu"/>
        <w:numPr>
          <w:ilvl w:val="0"/>
          <w:numId w:val="1"/>
        </w:numPr>
        <w:rPr>
          <w:sz w:val="24"/>
          <w:szCs w:val="24"/>
        </w:rPr>
      </w:pPr>
      <w:r>
        <w:rPr>
          <w:sz w:val="24"/>
          <w:szCs w:val="24"/>
        </w:rPr>
        <w:t>321 200 Dodávateľ B</w:t>
      </w:r>
    </w:p>
    <w:p w:rsidR="00125118" w:rsidRDefault="00125118" w:rsidP="00125118">
      <w:pPr>
        <w:pStyle w:val="Odsekzoznamu"/>
        <w:numPr>
          <w:ilvl w:val="0"/>
          <w:numId w:val="1"/>
        </w:numPr>
        <w:rPr>
          <w:sz w:val="24"/>
          <w:szCs w:val="24"/>
        </w:rPr>
      </w:pPr>
      <w:r w:rsidRPr="00895AAC">
        <w:rPr>
          <w:sz w:val="24"/>
          <w:szCs w:val="24"/>
        </w:rPr>
        <w:t>3</w:t>
      </w:r>
      <w:r>
        <w:rPr>
          <w:sz w:val="24"/>
          <w:szCs w:val="24"/>
        </w:rPr>
        <w:t>2</w:t>
      </w:r>
      <w:r w:rsidRPr="00895AAC">
        <w:rPr>
          <w:sz w:val="24"/>
          <w:szCs w:val="24"/>
        </w:rPr>
        <w:t>1</w:t>
      </w:r>
      <w:r>
        <w:rPr>
          <w:sz w:val="24"/>
          <w:szCs w:val="24"/>
        </w:rPr>
        <w:t> </w:t>
      </w:r>
      <w:r w:rsidRPr="00895AAC">
        <w:rPr>
          <w:sz w:val="24"/>
          <w:szCs w:val="24"/>
        </w:rPr>
        <w:t xml:space="preserve">300 </w:t>
      </w:r>
      <w:r>
        <w:rPr>
          <w:sz w:val="24"/>
          <w:szCs w:val="24"/>
        </w:rPr>
        <w:t>Dodávateľ</w:t>
      </w:r>
      <w:r w:rsidRPr="00895AAC">
        <w:rPr>
          <w:sz w:val="24"/>
          <w:szCs w:val="24"/>
        </w:rPr>
        <w:t xml:space="preserve"> C</w:t>
      </w:r>
    </w:p>
    <w:p w:rsidR="00125118" w:rsidRDefault="00125118" w:rsidP="00125118">
      <w:pPr>
        <w:rPr>
          <w:sz w:val="24"/>
          <w:szCs w:val="24"/>
        </w:rPr>
      </w:pPr>
    </w:p>
    <w:p w:rsidR="00125118" w:rsidRPr="008429F5" w:rsidRDefault="00125118" w:rsidP="00125118">
      <w:pPr>
        <w:rPr>
          <w:b/>
        </w:rPr>
      </w:pPr>
      <w:r w:rsidRPr="008429F5">
        <w:rPr>
          <w:b/>
        </w:rPr>
        <w:t>Príklad č.1</w:t>
      </w:r>
    </w:p>
    <w:p w:rsidR="00125118" w:rsidRDefault="00125118" w:rsidP="00125118">
      <w:r>
        <w:t>Zaúčtujte:</w:t>
      </w:r>
    </w:p>
    <w:p w:rsidR="00125118" w:rsidRDefault="00125118" w:rsidP="00125118">
      <w:r>
        <w:t>Dodávateľskú faktúru za spotrebu elektrickej energie............................................      300,-</w:t>
      </w:r>
    </w:p>
    <w:p w:rsidR="00125118" w:rsidRDefault="00125118" w:rsidP="00125118">
      <w:r>
        <w:t>DPH 20% ....................................................................................................................     60,-</w:t>
      </w:r>
    </w:p>
    <w:p w:rsidR="00125118" w:rsidRDefault="00125118" w:rsidP="00125118">
      <w:r>
        <w:t>Celkom ......................................................................................................................    360,-</w:t>
      </w:r>
    </w:p>
    <w:p w:rsidR="00125118" w:rsidRDefault="00125118" w:rsidP="00125118">
      <w:pPr>
        <w:rPr>
          <w:b/>
        </w:rPr>
      </w:pPr>
    </w:p>
    <w:p w:rsidR="00125118" w:rsidRDefault="00125118" w:rsidP="00125118">
      <w:pPr>
        <w:rPr>
          <w:b/>
        </w:rPr>
      </w:pPr>
    </w:p>
    <w:p w:rsidR="00125118" w:rsidRDefault="00125118" w:rsidP="00125118">
      <w:pPr>
        <w:rPr>
          <w:b/>
        </w:rPr>
      </w:pPr>
      <w:r w:rsidRPr="008429F5">
        <w:rPr>
          <w:b/>
        </w:rPr>
        <w:t>Riešenie:</w:t>
      </w:r>
    </w:p>
    <w:p w:rsidR="00125118" w:rsidRDefault="00125118" w:rsidP="00125118">
      <w:pPr>
        <w:rPr>
          <w:b/>
          <w:sz w:val="24"/>
          <w:szCs w:val="24"/>
        </w:rPr>
      </w:pPr>
    </w:p>
    <w:p w:rsidR="00125118" w:rsidRDefault="00125118" w:rsidP="00125118">
      <w:r>
        <w:t>MD        321 Dodávatelia     D                                                         MD         502 Spotreba energie      D</w:t>
      </w:r>
    </w:p>
    <w:p w:rsidR="00125118" w:rsidRDefault="00125118" w:rsidP="00125118">
      <w:pPr>
        <w:tabs>
          <w:tab w:val="left" w:pos="6765"/>
        </w:tabs>
      </w:pPr>
      <w:r>
        <w:rPr>
          <w:noProof/>
          <w:lang w:eastAsia="sk-SK"/>
        </w:rPr>
        <mc:AlternateContent>
          <mc:Choice Requires="wps">
            <w:drawing>
              <wp:anchor distT="0" distB="0" distL="114300" distR="114300" simplePos="0" relativeHeight="251662336" behindDoc="0" locked="0" layoutInCell="1" allowOverlap="1" wp14:anchorId="10A68B93" wp14:editId="604547E3">
                <wp:simplePos x="0" y="0"/>
                <wp:positionH relativeFrom="column">
                  <wp:posOffset>4293307</wp:posOffset>
                </wp:positionH>
                <wp:positionV relativeFrom="paragraph">
                  <wp:posOffset>70629</wp:posOffset>
                </wp:positionV>
                <wp:extent cx="34290" cy="646981"/>
                <wp:effectExtent l="0" t="0" r="22860" b="20320"/>
                <wp:wrapNone/>
                <wp:docPr id="57" name="Rovná spojnica 57"/>
                <wp:cNvGraphicFramePr/>
                <a:graphic xmlns:a="http://schemas.openxmlformats.org/drawingml/2006/main">
                  <a:graphicData uri="http://schemas.microsoft.com/office/word/2010/wordprocessingShape">
                    <wps:wsp>
                      <wps:cNvCnPr/>
                      <wps:spPr>
                        <a:xfrm>
                          <a:off x="0" y="0"/>
                          <a:ext cx="34290" cy="64698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Rovná spojnica 57" o:spid="_x0000_s1026"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8.05pt,5.55pt" to="340.7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" strokecolor="#4579b8 [3044]"/>
            </w:pict>
          </mc:Fallback>
        </mc:AlternateContent>
      </w:r>
      <w:r>
        <w:rPr>
          <w:noProof/>
          <w:lang w:eastAsia="sk-SK"/>
        </w:rPr>
        <mc:AlternateContent>
          <mc:Choice Requires="wps">
            <w:drawing>
              <wp:anchor distT="0" distB="0" distL="114300" distR="114300" simplePos="0" relativeHeight="251661312" behindDoc="0" locked="0" layoutInCell="1" allowOverlap="1" wp14:anchorId="5CE3C63A" wp14:editId="29387517">
                <wp:simplePos x="0" y="0"/>
                <wp:positionH relativeFrom="column">
                  <wp:posOffset>920379</wp:posOffset>
                </wp:positionH>
                <wp:positionV relativeFrom="paragraph">
                  <wp:posOffset>70629</wp:posOffset>
                </wp:positionV>
                <wp:extent cx="25400" cy="724619"/>
                <wp:effectExtent l="0" t="0" r="31750" b="18415"/>
                <wp:wrapNone/>
                <wp:docPr id="56" name="Rovná spojnica 56"/>
                <wp:cNvGraphicFramePr/>
                <a:graphic xmlns:a="http://schemas.openxmlformats.org/drawingml/2006/main">
                  <a:graphicData uri="http://schemas.microsoft.com/office/word/2010/wordprocessingShape">
                    <wps:wsp>
                      <wps:cNvCnPr/>
                      <wps:spPr>
                        <a:xfrm>
                          <a:off x="0" y="0"/>
                          <a:ext cx="25400" cy="72461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Rovná spojnica 56"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2.45pt,5.55pt" to="74.45pt,6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" strokecolor="#4579b8 [3044]"/>
            </w:pict>
          </mc:Fallback>
        </mc:AlternateContent>
      </w:r>
      <w:r>
        <w:rPr>
          <w:noProof/>
          <w:lang w:eastAsia="sk-SK"/>
        </w:rPr>
        <mc:AlternateContent>
          <mc:Choice Requires="wps">
            <w:drawing>
              <wp:anchor distT="0" distB="0" distL="114300" distR="114300" simplePos="0" relativeHeight="251660288" behindDoc="0" locked="0" layoutInCell="1" allowOverlap="1" wp14:anchorId="75F0BAE9" wp14:editId="2F3F6865">
                <wp:simplePos x="0" y="0"/>
                <wp:positionH relativeFrom="column">
                  <wp:posOffset>3318522</wp:posOffset>
                </wp:positionH>
                <wp:positionV relativeFrom="paragraph">
                  <wp:posOffset>27497</wp:posOffset>
                </wp:positionV>
                <wp:extent cx="2035834" cy="0"/>
                <wp:effectExtent l="0" t="0" r="21590" b="19050"/>
                <wp:wrapNone/>
                <wp:docPr id="55" name="Rovná spojnica 55"/>
                <wp:cNvGraphicFramePr/>
                <a:graphic xmlns:a="http://schemas.openxmlformats.org/drawingml/2006/main">
                  <a:graphicData uri="http://schemas.microsoft.com/office/word/2010/wordprocessingShape">
                    <wps:wsp>
                      <wps:cNvCnPr/>
                      <wps:spPr>
                        <a:xfrm>
                          <a:off x="0" y="0"/>
                          <a:ext cx="203583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Rovná spojnica 5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1.3pt,2.15pt" to="421.6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" strokecolor="#4579b8 [3044]"/>
            </w:pict>
          </mc:Fallback>
        </mc:AlternateContent>
      </w:r>
      <w:r>
        <w:rPr>
          <w:noProof/>
          <w:lang w:eastAsia="sk-SK"/>
        </w:rPr>
        <mc:AlternateContent>
          <mc:Choice Requires="wps">
            <w:drawing>
              <wp:anchor distT="0" distB="0" distL="114300" distR="114300" simplePos="0" relativeHeight="251659264" behindDoc="0" locked="0" layoutInCell="1" allowOverlap="1" wp14:anchorId="2E94A5F6" wp14:editId="17AF9BD9">
                <wp:simplePos x="0" y="0"/>
                <wp:positionH relativeFrom="column">
                  <wp:posOffset>-11275</wp:posOffset>
                </wp:positionH>
                <wp:positionV relativeFrom="paragraph">
                  <wp:posOffset>27497</wp:posOffset>
                </wp:positionV>
                <wp:extent cx="1940943" cy="43132"/>
                <wp:effectExtent l="0" t="0" r="21590" b="33655"/>
                <wp:wrapNone/>
                <wp:docPr id="54" name="Rovná spojnica 54"/>
                <wp:cNvGraphicFramePr/>
                <a:graphic xmlns:a="http://schemas.openxmlformats.org/drawingml/2006/main">
                  <a:graphicData uri="http://schemas.microsoft.com/office/word/2010/wordprocessingShape">
                    <wps:wsp>
                      <wps:cNvCnPr/>
                      <wps:spPr>
                        <a:xfrm flipV="1">
                          <a:off x="0" y="0"/>
                          <a:ext cx="1940943" cy="4313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Rovná spojnica 54"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9pt,2.15pt" to="151.9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" strokecolor="#4579b8 [3044]"/>
            </w:pict>
          </mc:Fallback>
        </mc:AlternateContent>
      </w:r>
      <w:r>
        <w:tab/>
      </w:r>
    </w:p>
    <w:p w:rsidR="00125118" w:rsidRDefault="00125118" w:rsidP="00125118">
      <w:pPr>
        <w:tabs>
          <w:tab w:val="left" w:pos="7132"/>
        </w:tabs>
      </w:pPr>
      <w:r>
        <w:t xml:space="preserve">                                          360                                                              300</w:t>
      </w:r>
      <w:r>
        <w:tab/>
      </w:r>
    </w:p>
    <w:p w:rsidR="00125118" w:rsidRPr="00FC5FD6" w:rsidRDefault="00125118" w:rsidP="00125118"/>
    <w:p w:rsidR="00125118" w:rsidRDefault="00125118" w:rsidP="00125118"/>
    <w:p w:rsidR="00125118" w:rsidRDefault="00125118" w:rsidP="00125118">
      <w:r>
        <w:t xml:space="preserve">MD           343  DPH                        D                                               </w:t>
      </w:r>
    </w:p>
    <w:p w:rsidR="00125118" w:rsidRDefault="00125118" w:rsidP="00125118">
      <w:pPr>
        <w:tabs>
          <w:tab w:val="left" w:pos="6765"/>
          <w:tab w:val="left" w:pos="7322"/>
        </w:tabs>
      </w:pPr>
      <w:r>
        <w:rPr>
          <w:noProof/>
          <w:lang w:eastAsia="sk-SK"/>
        </w:rPr>
        <mc:AlternateContent>
          <mc:Choice Requires="wps">
            <w:drawing>
              <wp:anchor distT="0" distB="0" distL="114300" distR="114300" simplePos="0" relativeHeight="251664384" behindDoc="0" locked="0" layoutInCell="1" allowOverlap="1" wp14:anchorId="46FA8044" wp14:editId="13177F88">
                <wp:simplePos x="0" y="0"/>
                <wp:positionH relativeFrom="column">
                  <wp:posOffset>920379</wp:posOffset>
                </wp:positionH>
                <wp:positionV relativeFrom="paragraph">
                  <wp:posOffset>70629</wp:posOffset>
                </wp:positionV>
                <wp:extent cx="25400" cy="724619"/>
                <wp:effectExtent l="0" t="0" r="31750" b="18415"/>
                <wp:wrapNone/>
                <wp:docPr id="59" name="Rovná spojnica 59"/>
                <wp:cNvGraphicFramePr/>
                <a:graphic xmlns:a="http://schemas.openxmlformats.org/drawingml/2006/main">
                  <a:graphicData uri="http://schemas.microsoft.com/office/word/2010/wordprocessingShape">
                    <wps:wsp>
                      <wps:cNvCnPr/>
                      <wps:spPr>
                        <a:xfrm>
                          <a:off x="0" y="0"/>
                          <a:ext cx="25400" cy="72461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Rovná spojnica 59" o:spid="_x0000_s1026" style="position:absolute;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2.45pt,5.55pt" to="74.45pt,6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" strokecolor="#4579b8 [3044]"/>
            </w:pict>
          </mc:Fallback>
        </mc:AlternateContent>
      </w:r>
      <w:r>
        <w:rPr>
          <w:noProof/>
          <w:lang w:eastAsia="sk-SK"/>
        </w:rPr>
        <mc:AlternateContent>
          <mc:Choice Requires="wps">
            <w:drawing>
              <wp:anchor distT="0" distB="0" distL="114300" distR="114300" simplePos="0" relativeHeight="251663360" behindDoc="0" locked="0" layoutInCell="1" allowOverlap="1" wp14:anchorId="07843B2F" wp14:editId="76DF2514">
                <wp:simplePos x="0" y="0"/>
                <wp:positionH relativeFrom="column">
                  <wp:posOffset>-11275</wp:posOffset>
                </wp:positionH>
                <wp:positionV relativeFrom="paragraph">
                  <wp:posOffset>27497</wp:posOffset>
                </wp:positionV>
                <wp:extent cx="1940943" cy="43132"/>
                <wp:effectExtent l="0" t="0" r="21590" b="33655"/>
                <wp:wrapNone/>
                <wp:docPr id="61" name="Rovná spojnica 61"/>
                <wp:cNvGraphicFramePr/>
                <a:graphic xmlns:a="http://schemas.openxmlformats.org/drawingml/2006/main">
                  <a:graphicData uri="http://schemas.microsoft.com/office/word/2010/wordprocessingShape">
                    <wps:wsp>
                      <wps:cNvCnPr/>
                      <wps:spPr>
                        <a:xfrm flipV="1">
                          <a:off x="0" y="0"/>
                          <a:ext cx="1940943" cy="4313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Rovná spojnica 61"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9pt,2.15pt" to="151.9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" strokecolor="#4579b8 [3044]"/>
            </w:pict>
          </mc:Fallback>
        </mc:AlternateContent>
      </w:r>
      <w:r>
        <w:tab/>
      </w:r>
    </w:p>
    <w:p w:rsidR="00125118" w:rsidRPr="006A4667" w:rsidRDefault="00125118" w:rsidP="00125118">
      <w:pPr>
        <w:tabs>
          <w:tab w:val="left" w:pos="2269"/>
        </w:tabs>
      </w:pPr>
      <w:r w:rsidRPr="006A4667">
        <w:t>60</w:t>
      </w:r>
      <w:r w:rsidRPr="006A4667">
        <w:tab/>
      </w:r>
    </w:p>
    <w:p w:rsidR="00125118" w:rsidRDefault="00125118" w:rsidP="00125118">
      <w:pPr>
        <w:rPr>
          <w:b/>
        </w:rPr>
      </w:pPr>
    </w:p>
    <w:p w:rsidR="00125118" w:rsidRDefault="00125118" w:rsidP="00125118">
      <w:pPr>
        <w:rPr>
          <w:b/>
        </w:rPr>
      </w:pPr>
    </w:p>
    <w:p w:rsidR="00125118" w:rsidRPr="008429F5" w:rsidRDefault="00125118" w:rsidP="00125118">
      <w:pPr>
        <w:rPr>
          <w:b/>
        </w:rPr>
      </w:pPr>
      <w:r w:rsidRPr="008429F5">
        <w:rPr>
          <w:b/>
        </w:rPr>
        <w:t>Príklad č.</w:t>
      </w:r>
      <w:r>
        <w:rPr>
          <w:b/>
        </w:rPr>
        <w:t>2</w:t>
      </w:r>
    </w:p>
    <w:p w:rsidR="00125118" w:rsidRDefault="00125118" w:rsidP="00125118">
      <w:r>
        <w:t>Zaúčtujte:</w:t>
      </w:r>
    </w:p>
    <w:p w:rsidR="00125118" w:rsidRDefault="00125118" w:rsidP="00125118">
      <w:r>
        <w:t>Dodávateľskú faktúru za telefón........ .......  ......................................................    30,-</w:t>
      </w:r>
    </w:p>
    <w:p w:rsidR="00125118" w:rsidRDefault="00125118" w:rsidP="00125118">
      <w:r>
        <w:t>DPH 20% ................................................................................................................6,--</w:t>
      </w:r>
    </w:p>
    <w:p w:rsidR="00125118" w:rsidRDefault="00125118" w:rsidP="00125118">
      <w:r>
        <w:t>Celkom .................................................................................................................36,-</w:t>
      </w:r>
    </w:p>
    <w:p w:rsidR="00125118" w:rsidRDefault="00125118" w:rsidP="00125118">
      <w:pPr>
        <w:rPr>
          <w:b/>
        </w:rPr>
      </w:pPr>
    </w:p>
    <w:p w:rsidR="00125118" w:rsidRDefault="00125118" w:rsidP="00125118">
      <w:pPr>
        <w:rPr>
          <w:b/>
        </w:rPr>
      </w:pPr>
    </w:p>
    <w:p w:rsidR="00125118" w:rsidRDefault="00125118" w:rsidP="00125118">
      <w:pPr>
        <w:rPr>
          <w:b/>
        </w:rPr>
      </w:pPr>
      <w:r w:rsidRPr="008429F5">
        <w:rPr>
          <w:b/>
        </w:rPr>
        <w:t>Riešenie:</w:t>
      </w:r>
    </w:p>
    <w:p w:rsidR="00125118" w:rsidRDefault="00125118" w:rsidP="00125118">
      <w:pPr>
        <w:rPr>
          <w:b/>
          <w:sz w:val="24"/>
          <w:szCs w:val="24"/>
        </w:rPr>
      </w:pPr>
    </w:p>
    <w:p w:rsidR="00125118" w:rsidRDefault="00125118" w:rsidP="00125118">
      <w:r>
        <w:t>MD        321 Dodávatelia     D                                               MD         518 Ostatné služby            D</w:t>
      </w:r>
    </w:p>
    <w:p w:rsidR="00125118" w:rsidRDefault="00125118" w:rsidP="00125118">
      <w:pPr>
        <w:tabs>
          <w:tab w:val="left" w:pos="6765"/>
        </w:tabs>
      </w:pPr>
      <w:r>
        <w:rPr>
          <w:noProof/>
          <w:lang w:eastAsia="sk-SK"/>
        </w:rPr>
        <mc:AlternateContent>
          <mc:Choice Requires="wps">
            <w:drawing>
              <wp:anchor distT="0" distB="0" distL="114300" distR="114300" simplePos="0" relativeHeight="251668480" behindDoc="0" locked="0" layoutInCell="1" allowOverlap="1" wp14:anchorId="699E7A82" wp14:editId="7FCEAC02">
                <wp:simplePos x="0" y="0"/>
                <wp:positionH relativeFrom="column">
                  <wp:posOffset>4293307</wp:posOffset>
                </wp:positionH>
                <wp:positionV relativeFrom="paragraph">
                  <wp:posOffset>70629</wp:posOffset>
                </wp:positionV>
                <wp:extent cx="34290" cy="646981"/>
                <wp:effectExtent l="0" t="0" r="22860" b="20320"/>
                <wp:wrapNone/>
                <wp:docPr id="1" name="Rovná spojnica 1"/>
                <wp:cNvGraphicFramePr/>
                <a:graphic xmlns:a="http://schemas.openxmlformats.org/drawingml/2006/main">
                  <a:graphicData uri="http://schemas.microsoft.com/office/word/2010/wordprocessingShape">
                    <wps:wsp>
                      <wps:cNvCnPr/>
                      <wps:spPr>
                        <a:xfrm>
                          <a:off x="0" y="0"/>
                          <a:ext cx="34290" cy="64698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Rovná spojnica 1" o:spid="_x0000_s1026" style="position:absolute;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8.05pt,5.55pt" to="340.7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" strokecolor="#4579b8 [3044]"/>
            </w:pict>
          </mc:Fallback>
        </mc:AlternateContent>
      </w:r>
      <w:r>
        <w:rPr>
          <w:noProof/>
          <w:lang w:eastAsia="sk-SK"/>
        </w:rPr>
        <mc:AlternateContent>
          <mc:Choice Requires="wps">
            <w:drawing>
              <wp:anchor distT="0" distB="0" distL="114300" distR="114300" simplePos="0" relativeHeight="251667456" behindDoc="0" locked="0" layoutInCell="1" allowOverlap="1" wp14:anchorId="36A9C050" wp14:editId="29439302">
                <wp:simplePos x="0" y="0"/>
                <wp:positionH relativeFrom="column">
                  <wp:posOffset>920379</wp:posOffset>
                </wp:positionH>
                <wp:positionV relativeFrom="paragraph">
                  <wp:posOffset>70629</wp:posOffset>
                </wp:positionV>
                <wp:extent cx="25400" cy="724619"/>
                <wp:effectExtent l="0" t="0" r="31750" b="18415"/>
                <wp:wrapNone/>
                <wp:docPr id="2" name="Rovná spojnica 2"/>
                <wp:cNvGraphicFramePr/>
                <a:graphic xmlns:a="http://schemas.openxmlformats.org/drawingml/2006/main">
                  <a:graphicData uri="http://schemas.microsoft.com/office/word/2010/wordprocessingShape">
                    <wps:wsp>
                      <wps:cNvCnPr/>
                      <wps:spPr>
                        <a:xfrm>
                          <a:off x="0" y="0"/>
                          <a:ext cx="25400" cy="72461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Rovná spojnica 2" o:spid="_x0000_s1026" style="position:absolute;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2.45pt,5.55pt" to="74.45pt,6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" strokecolor="#4579b8 [3044]"/>
            </w:pict>
          </mc:Fallback>
        </mc:AlternateContent>
      </w:r>
      <w:r>
        <w:rPr>
          <w:noProof/>
          <w:lang w:eastAsia="sk-SK"/>
        </w:rPr>
        <mc:AlternateContent>
          <mc:Choice Requires="wps">
            <w:drawing>
              <wp:anchor distT="0" distB="0" distL="114300" distR="114300" simplePos="0" relativeHeight="251666432" behindDoc="0" locked="0" layoutInCell="1" allowOverlap="1" wp14:anchorId="206B7451" wp14:editId="555A10EE">
                <wp:simplePos x="0" y="0"/>
                <wp:positionH relativeFrom="column">
                  <wp:posOffset>3318522</wp:posOffset>
                </wp:positionH>
                <wp:positionV relativeFrom="paragraph">
                  <wp:posOffset>27497</wp:posOffset>
                </wp:positionV>
                <wp:extent cx="2035834" cy="0"/>
                <wp:effectExtent l="0" t="0" r="21590" b="19050"/>
                <wp:wrapNone/>
                <wp:docPr id="3" name="Rovná spojnica 3"/>
                <wp:cNvGraphicFramePr/>
                <a:graphic xmlns:a="http://schemas.openxmlformats.org/drawingml/2006/main">
                  <a:graphicData uri="http://schemas.microsoft.com/office/word/2010/wordprocessingShape">
                    <wps:wsp>
                      <wps:cNvCnPr/>
                      <wps:spPr>
                        <a:xfrm>
                          <a:off x="0" y="0"/>
                          <a:ext cx="203583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Rovná spojnica 3"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61.3pt,2.15pt" to="421.6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" strokecolor="#4579b8 [3044]"/>
            </w:pict>
          </mc:Fallback>
        </mc:AlternateContent>
      </w:r>
      <w:r>
        <w:rPr>
          <w:noProof/>
          <w:lang w:eastAsia="sk-SK"/>
        </w:rPr>
        <mc:AlternateContent>
          <mc:Choice Requires="wps">
            <w:drawing>
              <wp:anchor distT="0" distB="0" distL="114300" distR="114300" simplePos="0" relativeHeight="251665408" behindDoc="0" locked="0" layoutInCell="1" allowOverlap="1" wp14:anchorId="7B485B91" wp14:editId="21EDB31A">
                <wp:simplePos x="0" y="0"/>
                <wp:positionH relativeFrom="column">
                  <wp:posOffset>-11275</wp:posOffset>
                </wp:positionH>
                <wp:positionV relativeFrom="paragraph">
                  <wp:posOffset>27497</wp:posOffset>
                </wp:positionV>
                <wp:extent cx="1940943" cy="43132"/>
                <wp:effectExtent l="0" t="0" r="21590" b="33655"/>
                <wp:wrapNone/>
                <wp:docPr id="4" name="Rovná spojnica 4"/>
                <wp:cNvGraphicFramePr/>
                <a:graphic xmlns:a="http://schemas.openxmlformats.org/drawingml/2006/main">
                  <a:graphicData uri="http://schemas.microsoft.com/office/word/2010/wordprocessingShape">
                    <wps:wsp>
                      <wps:cNvCnPr/>
                      <wps:spPr>
                        <a:xfrm flipV="1">
                          <a:off x="0" y="0"/>
                          <a:ext cx="1940943" cy="4313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Rovná spojnica 4"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9pt,2.15pt" to="151.9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" strokecolor="#4579b8 [3044]"/>
            </w:pict>
          </mc:Fallback>
        </mc:AlternateContent>
      </w:r>
      <w:r>
        <w:tab/>
      </w:r>
    </w:p>
    <w:p w:rsidR="00125118" w:rsidRDefault="00125118" w:rsidP="00125118">
      <w:pPr>
        <w:tabs>
          <w:tab w:val="left" w:pos="7132"/>
        </w:tabs>
      </w:pPr>
      <w:r>
        <w:t xml:space="preserve">                                         36                                                             30</w:t>
      </w:r>
      <w:r>
        <w:tab/>
      </w:r>
    </w:p>
    <w:p w:rsidR="00125118" w:rsidRPr="00FC5FD6" w:rsidRDefault="00125118" w:rsidP="00125118"/>
    <w:p w:rsidR="00125118" w:rsidRDefault="00125118" w:rsidP="00125118"/>
    <w:p w:rsidR="00125118" w:rsidRDefault="00125118" w:rsidP="00125118"/>
    <w:p w:rsidR="00125118" w:rsidRDefault="00125118" w:rsidP="00125118">
      <w:r>
        <w:t xml:space="preserve">MD           343  DPH                        D                                               </w:t>
      </w:r>
    </w:p>
    <w:p w:rsidR="00125118" w:rsidRDefault="00125118" w:rsidP="00125118">
      <w:pPr>
        <w:tabs>
          <w:tab w:val="left" w:pos="6765"/>
          <w:tab w:val="left" w:pos="7322"/>
        </w:tabs>
      </w:pPr>
      <w:r>
        <w:rPr>
          <w:noProof/>
          <w:lang w:eastAsia="sk-SK"/>
        </w:rPr>
        <mc:AlternateContent>
          <mc:Choice Requires="wps">
            <w:drawing>
              <wp:anchor distT="0" distB="0" distL="114300" distR="114300" simplePos="0" relativeHeight="251670528" behindDoc="0" locked="0" layoutInCell="1" allowOverlap="1" wp14:anchorId="36FCB5CD" wp14:editId="17D74CA5">
                <wp:simplePos x="0" y="0"/>
                <wp:positionH relativeFrom="column">
                  <wp:posOffset>920379</wp:posOffset>
                </wp:positionH>
                <wp:positionV relativeFrom="paragraph">
                  <wp:posOffset>70629</wp:posOffset>
                </wp:positionV>
                <wp:extent cx="25400" cy="724619"/>
                <wp:effectExtent l="0" t="0" r="31750" b="18415"/>
                <wp:wrapNone/>
                <wp:docPr id="5" name="Rovná spojnica 5"/>
                <wp:cNvGraphicFramePr/>
                <a:graphic xmlns:a="http://schemas.openxmlformats.org/drawingml/2006/main">
                  <a:graphicData uri="http://schemas.microsoft.com/office/word/2010/wordprocessingShape">
                    <wps:wsp>
                      <wps:cNvCnPr/>
                      <wps:spPr>
                        <a:xfrm>
                          <a:off x="0" y="0"/>
                          <a:ext cx="25400" cy="72461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Rovná spojnica 5" o:spid="_x0000_s1026" style="position:absolute;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2.45pt,5.55pt" to="74.45pt,6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" strokecolor="#4579b8 [3044]"/>
            </w:pict>
          </mc:Fallback>
        </mc:AlternateContent>
      </w:r>
      <w:r>
        <w:rPr>
          <w:noProof/>
          <w:lang w:eastAsia="sk-SK"/>
        </w:rPr>
        <mc:AlternateContent>
          <mc:Choice Requires="wps">
            <w:drawing>
              <wp:anchor distT="0" distB="0" distL="114300" distR="114300" simplePos="0" relativeHeight="251669504" behindDoc="0" locked="0" layoutInCell="1" allowOverlap="1" wp14:anchorId="39A4213F" wp14:editId="689C366A">
                <wp:simplePos x="0" y="0"/>
                <wp:positionH relativeFrom="column">
                  <wp:posOffset>-11275</wp:posOffset>
                </wp:positionH>
                <wp:positionV relativeFrom="paragraph">
                  <wp:posOffset>27497</wp:posOffset>
                </wp:positionV>
                <wp:extent cx="1940943" cy="43132"/>
                <wp:effectExtent l="0" t="0" r="21590" b="33655"/>
                <wp:wrapNone/>
                <wp:docPr id="6" name="Rovná spojnica 6"/>
                <wp:cNvGraphicFramePr/>
                <a:graphic xmlns:a="http://schemas.openxmlformats.org/drawingml/2006/main">
                  <a:graphicData uri="http://schemas.microsoft.com/office/word/2010/wordprocessingShape">
                    <wps:wsp>
                      <wps:cNvCnPr/>
                      <wps:spPr>
                        <a:xfrm flipV="1">
                          <a:off x="0" y="0"/>
                          <a:ext cx="1940943" cy="4313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Rovná spojnica 6" o:spid="_x0000_s1026" style="position:absolute;flip:y;z-index:251669504;visibility:visible;mso-wrap-style:square;mso-wrap-distance-left:9pt;mso-wrap-distance-top:0;mso-wrap-distance-right:9pt;mso-wrap-distance-bottom:0;mso-position-horizontal:absolute;mso-position-horizontal-relative:text;mso-position-vertical:absolute;mso-position-vertical-relative:text" from="-.9pt,2.15pt" to="151.9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" strokecolor="#4579b8 [3044]"/>
            </w:pict>
          </mc:Fallback>
        </mc:AlternateContent>
      </w:r>
      <w:r>
        <w:tab/>
      </w:r>
    </w:p>
    <w:p w:rsidR="00125118" w:rsidRPr="00AE1D05" w:rsidRDefault="00125118" w:rsidP="00125118">
      <w:pPr>
        <w:tabs>
          <w:tab w:val="left" w:pos="2269"/>
        </w:tabs>
      </w:pPr>
      <w:r w:rsidRPr="00AE1D05">
        <w:t>6</w:t>
      </w:r>
      <w:r w:rsidRPr="00AE1D05">
        <w:tab/>
      </w:r>
    </w:p>
    <w:p w:rsidR="00125118" w:rsidRDefault="00125118" w:rsidP="00125118">
      <w:pPr>
        <w:tabs>
          <w:tab w:val="left" w:pos="2269"/>
        </w:tabs>
      </w:pPr>
    </w:p>
    <w:p w:rsidR="00125118" w:rsidRDefault="00125118" w:rsidP="00125118">
      <w:pPr>
        <w:tabs>
          <w:tab w:val="left" w:pos="2269"/>
        </w:tabs>
      </w:pPr>
    </w:p>
    <w:p w:rsidR="00125118" w:rsidRPr="008429F5" w:rsidRDefault="00125118" w:rsidP="00125118">
      <w:pPr>
        <w:rPr>
          <w:b/>
        </w:rPr>
      </w:pPr>
      <w:r w:rsidRPr="008429F5">
        <w:rPr>
          <w:b/>
        </w:rPr>
        <w:t>Príklad č.</w:t>
      </w:r>
      <w:r>
        <w:rPr>
          <w:b/>
        </w:rPr>
        <w:t>3</w:t>
      </w:r>
    </w:p>
    <w:p w:rsidR="00125118" w:rsidRDefault="00125118" w:rsidP="00125118">
      <w:r>
        <w:lastRenderedPageBreak/>
        <w:t>Zaúčtujte:</w:t>
      </w:r>
    </w:p>
    <w:p w:rsidR="00125118" w:rsidRDefault="00125118" w:rsidP="00125118">
      <w:r>
        <w:t>Dodávateľskú faktúru za nákup kancelárskych potrieb.........................................      180,-</w:t>
      </w:r>
    </w:p>
    <w:p w:rsidR="00125118" w:rsidRDefault="00125118" w:rsidP="00125118">
      <w:r>
        <w:t>DPH 20% ....................................................................................................................   36,-</w:t>
      </w:r>
    </w:p>
    <w:p w:rsidR="00125118" w:rsidRDefault="00125118" w:rsidP="00125118">
      <w:r>
        <w:t>Celkom ......................................................................................................................   216,-</w:t>
      </w:r>
    </w:p>
    <w:p w:rsidR="00125118" w:rsidRDefault="00125118" w:rsidP="00125118">
      <w:pPr>
        <w:rPr>
          <w:b/>
        </w:rPr>
      </w:pPr>
    </w:p>
    <w:p w:rsidR="00125118" w:rsidRDefault="00125118" w:rsidP="00125118">
      <w:pPr>
        <w:rPr>
          <w:b/>
        </w:rPr>
      </w:pPr>
    </w:p>
    <w:p w:rsidR="00125118" w:rsidRDefault="00125118" w:rsidP="00125118">
      <w:pPr>
        <w:rPr>
          <w:b/>
        </w:rPr>
      </w:pPr>
      <w:r w:rsidRPr="008429F5">
        <w:rPr>
          <w:b/>
        </w:rPr>
        <w:t>Riešenie:</w:t>
      </w:r>
    </w:p>
    <w:p w:rsidR="00125118" w:rsidRDefault="00125118" w:rsidP="00125118">
      <w:pPr>
        <w:rPr>
          <w:b/>
          <w:sz w:val="24"/>
          <w:szCs w:val="24"/>
        </w:rPr>
      </w:pPr>
    </w:p>
    <w:p w:rsidR="00125118" w:rsidRDefault="00125118" w:rsidP="00125118">
      <w:r>
        <w:t>MD        321 Dodávatelia   D                                               MD         501 Spotreba materiálu            D</w:t>
      </w:r>
    </w:p>
    <w:p w:rsidR="00125118" w:rsidRDefault="00125118" w:rsidP="00125118">
      <w:pPr>
        <w:tabs>
          <w:tab w:val="left" w:pos="6765"/>
        </w:tabs>
      </w:pPr>
      <w:r>
        <w:rPr>
          <w:noProof/>
          <w:lang w:eastAsia="sk-SK"/>
        </w:rPr>
        <mc:AlternateContent>
          <mc:Choice Requires="wps">
            <w:drawing>
              <wp:anchor distT="0" distB="0" distL="114300" distR="114300" simplePos="0" relativeHeight="251674624" behindDoc="0" locked="0" layoutInCell="1" allowOverlap="1" wp14:anchorId="4BE07A1E" wp14:editId="7DB9A32B">
                <wp:simplePos x="0" y="0"/>
                <wp:positionH relativeFrom="column">
                  <wp:posOffset>4293307</wp:posOffset>
                </wp:positionH>
                <wp:positionV relativeFrom="paragraph">
                  <wp:posOffset>70629</wp:posOffset>
                </wp:positionV>
                <wp:extent cx="34290" cy="646981"/>
                <wp:effectExtent l="0" t="0" r="22860" b="20320"/>
                <wp:wrapNone/>
                <wp:docPr id="7" name="Rovná spojnica 7"/>
                <wp:cNvGraphicFramePr/>
                <a:graphic xmlns:a="http://schemas.openxmlformats.org/drawingml/2006/main">
                  <a:graphicData uri="http://schemas.microsoft.com/office/word/2010/wordprocessingShape">
                    <wps:wsp>
                      <wps:cNvCnPr/>
                      <wps:spPr>
                        <a:xfrm>
                          <a:off x="0" y="0"/>
                          <a:ext cx="34290" cy="64698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Rovná spojnica 7" o:spid="_x0000_s1026" style="position:absolute;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8.05pt,5.55pt" to="340.7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" strokecolor="#4579b8 [3044]"/>
            </w:pict>
          </mc:Fallback>
        </mc:AlternateContent>
      </w:r>
      <w:r>
        <w:rPr>
          <w:noProof/>
          <w:lang w:eastAsia="sk-SK"/>
        </w:rPr>
        <mc:AlternateContent>
          <mc:Choice Requires="wps">
            <w:drawing>
              <wp:anchor distT="0" distB="0" distL="114300" distR="114300" simplePos="0" relativeHeight="251673600" behindDoc="0" locked="0" layoutInCell="1" allowOverlap="1" wp14:anchorId="55B59365" wp14:editId="31E45D63">
                <wp:simplePos x="0" y="0"/>
                <wp:positionH relativeFrom="column">
                  <wp:posOffset>920379</wp:posOffset>
                </wp:positionH>
                <wp:positionV relativeFrom="paragraph">
                  <wp:posOffset>70629</wp:posOffset>
                </wp:positionV>
                <wp:extent cx="25400" cy="724619"/>
                <wp:effectExtent l="0" t="0" r="31750" b="18415"/>
                <wp:wrapNone/>
                <wp:docPr id="8" name="Rovná spojnica 8"/>
                <wp:cNvGraphicFramePr/>
                <a:graphic xmlns:a="http://schemas.openxmlformats.org/drawingml/2006/main">
                  <a:graphicData uri="http://schemas.microsoft.com/office/word/2010/wordprocessingShape">
                    <wps:wsp>
                      <wps:cNvCnPr/>
                      <wps:spPr>
                        <a:xfrm>
                          <a:off x="0" y="0"/>
                          <a:ext cx="25400" cy="72461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Rovná spojnica 8" o:spid="_x0000_s1026" style="position:absolute;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2.45pt,5.55pt" to="74.45pt,6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" strokecolor="#4579b8 [3044]"/>
            </w:pict>
          </mc:Fallback>
        </mc:AlternateContent>
      </w:r>
      <w:r>
        <w:rPr>
          <w:noProof/>
          <w:lang w:eastAsia="sk-SK"/>
        </w:rPr>
        <mc:AlternateContent>
          <mc:Choice Requires="wps">
            <w:drawing>
              <wp:anchor distT="0" distB="0" distL="114300" distR="114300" simplePos="0" relativeHeight="251672576" behindDoc="0" locked="0" layoutInCell="1" allowOverlap="1" wp14:anchorId="20DF74AF" wp14:editId="378C2F9F">
                <wp:simplePos x="0" y="0"/>
                <wp:positionH relativeFrom="column">
                  <wp:posOffset>3318522</wp:posOffset>
                </wp:positionH>
                <wp:positionV relativeFrom="paragraph">
                  <wp:posOffset>27497</wp:posOffset>
                </wp:positionV>
                <wp:extent cx="2035834" cy="0"/>
                <wp:effectExtent l="0" t="0" r="21590" b="19050"/>
                <wp:wrapNone/>
                <wp:docPr id="9" name="Rovná spojnica 9"/>
                <wp:cNvGraphicFramePr/>
                <a:graphic xmlns:a="http://schemas.openxmlformats.org/drawingml/2006/main">
                  <a:graphicData uri="http://schemas.microsoft.com/office/word/2010/wordprocessingShape">
                    <wps:wsp>
                      <wps:cNvCnPr/>
                      <wps:spPr>
                        <a:xfrm>
                          <a:off x="0" y="0"/>
                          <a:ext cx="203583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Rovná spojnica 9"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261.3pt,2.15pt" to="421.6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" strokecolor="#4579b8 [3044]"/>
            </w:pict>
          </mc:Fallback>
        </mc:AlternateContent>
      </w:r>
      <w:r>
        <w:rPr>
          <w:noProof/>
          <w:lang w:eastAsia="sk-SK"/>
        </w:rPr>
        <mc:AlternateContent>
          <mc:Choice Requires="wps">
            <w:drawing>
              <wp:anchor distT="0" distB="0" distL="114300" distR="114300" simplePos="0" relativeHeight="251671552" behindDoc="0" locked="0" layoutInCell="1" allowOverlap="1" wp14:anchorId="180BBCA2" wp14:editId="15504C79">
                <wp:simplePos x="0" y="0"/>
                <wp:positionH relativeFrom="column">
                  <wp:posOffset>-11275</wp:posOffset>
                </wp:positionH>
                <wp:positionV relativeFrom="paragraph">
                  <wp:posOffset>27497</wp:posOffset>
                </wp:positionV>
                <wp:extent cx="1940943" cy="43132"/>
                <wp:effectExtent l="0" t="0" r="21590" b="33655"/>
                <wp:wrapNone/>
                <wp:docPr id="10" name="Rovná spojnica 10"/>
                <wp:cNvGraphicFramePr/>
                <a:graphic xmlns:a="http://schemas.openxmlformats.org/drawingml/2006/main">
                  <a:graphicData uri="http://schemas.microsoft.com/office/word/2010/wordprocessingShape">
                    <wps:wsp>
                      <wps:cNvCnPr/>
                      <wps:spPr>
                        <a:xfrm flipV="1">
                          <a:off x="0" y="0"/>
                          <a:ext cx="1940943" cy="4313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Rovná spojnica 10" o:spid="_x0000_s1026"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from="-.9pt,2.15pt" to="151.9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" strokecolor="#4579b8 [3044]"/>
            </w:pict>
          </mc:Fallback>
        </mc:AlternateContent>
      </w:r>
      <w:r>
        <w:tab/>
      </w:r>
    </w:p>
    <w:p w:rsidR="00125118" w:rsidRDefault="00125118" w:rsidP="00125118">
      <w:pPr>
        <w:tabs>
          <w:tab w:val="left" w:pos="7132"/>
        </w:tabs>
      </w:pPr>
      <w:r>
        <w:t xml:space="preserve">                                         216                                                                     180</w:t>
      </w:r>
      <w:r>
        <w:tab/>
      </w:r>
    </w:p>
    <w:p w:rsidR="00125118" w:rsidRPr="00FC5FD6" w:rsidRDefault="00125118" w:rsidP="00125118"/>
    <w:p w:rsidR="00125118" w:rsidRDefault="00125118" w:rsidP="00125118"/>
    <w:p w:rsidR="00125118" w:rsidRDefault="00125118" w:rsidP="00125118">
      <w:r>
        <w:t xml:space="preserve">MD           343  DPH                        D                                               </w:t>
      </w:r>
    </w:p>
    <w:p w:rsidR="00125118" w:rsidRDefault="00125118" w:rsidP="00125118">
      <w:pPr>
        <w:tabs>
          <w:tab w:val="left" w:pos="6765"/>
          <w:tab w:val="left" w:pos="7322"/>
        </w:tabs>
      </w:pPr>
      <w:r>
        <w:rPr>
          <w:noProof/>
          <w:lang w:eastAsia="sk-SK"/>
        </w:rPr>
        <mc:AlternateContent>
          <mc:Choice Requires="wps">
            <w:drawing>
              <wp:anchor distT="0" distB="0" distL="114300" distR="114300" simplePos="0" relativeHeight="251676672" behindDoc="0" locked="0" layoutInCell="1" allowOverlap="1" wp14:anchorId="44928B95" wp14:editId="4501B3DD">
                <wp:simplePos x="0" y="0"/>
                <wp:positionH relativeFrom="column">
                  <wp:posOffset>920379</wp:posOffset>
                </wp:positionH>
                <wp:positionV relativeFrom="paragraph">
                  <wp:posOffset>70629</wp:posOffset>
                </wp:positionV>
                <wp:extent cx="25400" cy="724619"/>
                <wp:effectExtent l="0" t="0" r="31750" b="18415"/>
                <wp:wrapNone/>
                <wp:docPr id="11" name="Rovná spojnica 11"/>
                <wp:cNvGraphicFramePr/>
                <a:graphic xmlns:a="http://schemas.openxmlformats.org/drawingml/2006/main">
                  <a:graphicData uri="http://schemas.microsoft.com/office/word/2010/wordprocessingShape">
                    <wps:wsp>
                      <wps:cNvCnPr/>
                      <wps:spPr>
                        <a:xfrm>
                          <a:off x="0" y="0"/>
                          <a:ext cx="25400" cy="72461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Rovná spojnica 11" o:spid="_x0000_s1026" style="position:absolute;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2.45pt,5.55pt" to="74.45pt,6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" strokecolor="#4579b8 [3044]"/>
            </w:pict>
          </mc:Fallback>
        </mc:AlternateContent>
      </w:r>
      <w:r>
        <w:rPr>
          <w:noProof/>
          <w:lang w:eastAsia="sk-SK"/>
        </w:rPr>
        <mc:AlternateContent>
          <mc:Choice Requires="wps">
            <w:drawing>
              <wp:anchor distT="0" distB="0" distL="114300" distR="114300" simplePos="0" relativeHeight="251675648" behindDoc="0" locked="0" layoutInCell="1" allowOverlap="1" wp14:anchorId="6D5DEBDD" wp14:editId="472E8189">
                <wp:simplePos x="0" y="0"/>
                <wp:positionH relativeFrom="column">
                  <wp:posOffset>-11275</wp:posOffset>
                </wp:positionH>
                <wp:positionV relativeFrom="paragraph">
                  <wp:posOffset>27497</wp:posOffset>
                </wp:positionV>
                <wp:extent cx="1940943" cy="43132"/>
                <wp:effectExtent l="0" t="0" r="21590" b="33655"/>
                <wp:wrapNone/>
                <wp:docPr id="12" name="Rovná spojnica 12"/>
                <wp:cNvGraphicFramePr/>
                <a:graphic xmlns:a="http://schemas.openxmlformats.org/drawingml/2006/main">
                  <a:graphicData uri="http://schemas.microsoft.com/office/word/2010/wordprocessingShape">
                    <wps:wsp>
                      <wps:cNvCnPr/>
                      <wps:spPr>
                        <a:xfrm flipV="1">
                          <a:off x="0" y="0"/>
                          <a:ext cx="1940943" cy="4313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Rovná spojnica 12" o:spid="_x0000_s1026" style="position:absolute;flip:y;z-index:251675648;visibility:visible;mso-wrap-style:square;mso-wrap-distance-left:9pt;mso-wrap-distance-top:0;mso-wrap-distance-right:9pt;mso-wrap-distance-bottom:0;mso-position-horizontal:absolute;mso-position-horizontal-relative:text;mso-position-vertical:absolute;mso-position-vertical-relative:text" from="-.9pt,2.15pt" to="151.9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" strokecolor="#4579b8 [3044]"/>
            </w:pict>
          </mc:Fallback>
        </mc:AlternateContent>
      </w:r>
      <w:r>
        <w:tab/>
      </w:r>
    </w:p>
    <w:p w:rsidR="00125118" w:rsidRPr="00AE1D05" w:rsidRDefault="00125118" w:rsidP="00125118">
      <w:pPr>
        <w:tabs>
          <w:tab w:val="left" w:pos="2269"/>
        </w:tabs>
      </w:pPr>
      <w:r w:rsidRPr="00AE1D05">
        <w:t>36</w:t>
      </w:r>
      <w:r w:rsidRPr="00AE1D05">
        <w:tab/>
      </w:r>
    </w:p>
    <w:p w:rsidR="00125118" w:rsidRDefault="00125118" w:rsidP="00125118">
      <w:pPr>
        <w:tabs>
          <w:tab w:val="left" w:pos="2269"/>
        </w:tabs>
      </w:pPr>
    </w:p>
    <w:p w:rsidR="00125118" w:rsidRDefault="00125118" w:rsidP="00125118">
      <w:pPr>
        <w:tabs>
          <w:tab w:val="left" w:pos="2269"/>
        </w:tabs>
      </w:pPr>
    </w:p>
    <w:p w:rsidR="00125118" w:rsidRDefault="00125118" w:rsidP="00125118">
      <w:pPr>
        <w:tabs>
          <w:tab w:val="left" w:pos="2269"/>
        </w:tabs>
      </w:pPr>
    </w:p>
    <w:p w:rsidR="00125118" w:rsidRDefault="00125118" w:rsidP="00125118">
      <w:pPr>
        <w:tabs>
          <w:tab w:val="left" w:pos="2269"/>
        </w:tabs>
      </w:pPr>
    </w:p>
    <w:p w:rsidR="00125118" w:rsidRDefault="00125118" w:rsidP="00125118">
      <w:pPr>
        <w:tabs>
          <w:tab w:val="left" w:pos="2269"/>
        </w:tabs>
      </w:pPr>
    </w:p>
    <w:p w:rsidR="00125118" w:rsidRDefault="00125118" w:rsidP="00125118">
      <w:pPr>
        <w:tabs>
          <w:tab w:val="left" w:pos="2269"/>
        </w:tabs>
      </w:pPr>
    </w:p>
    <w:p w:rsidR="00125118" w:rsidRPr="008429F5" w:rsidRDefault="00125118" w:rsidP="00125118">
      <w:pPr>
        <w:rPr>
          <w:b/>
        </w:rPr>
      </w:pPr>
      <w:r w:rsidRPr="008429F5">
        <w:rPr>
          <w:b/>
        </w:rPr>
        <w:t>Príklad č.</w:t>
      </w:r>
      <w:r>
        <w:rPr>
          <w:b/>
        </w:rPr>
        <w:t>4</w:t>
      </w:r>
    </w:p>
    <w:p w:rsidR="00125118" w:rsidRDefault="00125118" w:rsidP="00125118">
      <w:r>
        <w:t>Zaúčtujte:</w:t>
      </w:r>
    </w:p>
    <w:p w:rsidR="00125118" w:rsidRDefault="00125118" w:rsidP="00125118">
      <w:r>
        <w:t>Úhradu  dodávateľskej  faktúry  na bankový účet....................................................      216,-</w:t>
      </w:r>
    </w:p>
    <w:p w:rsidR="00125118" w:rsidRDefault="00125118" w:rsidP="00125118">
      <w:pPr>
        <w:rPr>
          <w:b/>
        </w:rPr>
      </w:pPr>
      <w:r w:rsidRPr="008429F5">
        <w:rPr>
          <w:b/>
        </w:rPr>
        <w:t>Riešenie:</w:t>
      </w:r>
    </w:p>
    <w:p w:rsidR="00125118" w:rsidRDefault="00125118" w:rsidP="00125118">
      <w:pPr>
        <w:rPr>
          <w:b/>
          <w:sz w:val="24"/>
          <w:szCs w:val="24"/>
        </w:rPr>
      </w:pPr>
    </w:p>
    <w:p w:rsidR="00125118" w:rsidRDefault="00125118" w:rsidP="00125118">
      <w:r>
        <w:lastRenderedPageBreak/>
        <w:t>MD        221 Bankový účet     D                                               MD         321 Dodávatelia            D</w:t>
      </w:r>
    </w:p>
    <w:p w:rsidR="00125118" w:rsidRDefault="00125118" w:rsidP="00125118">
      <w:pPr>
        <w:tabs>
          <w:tab w:val="left" w:pos="6765"/>
        </w:tabs>
      </w:pPr>
      <w:r>
        <w:rPr>
          <w:noProof/>
          <w:lang w:eastAsia="sk-SK"/>
        </w:rPr>
        <mc:AlternateContent>
          <mc:Choice Requires="wps">
            <w:drawing>
              <wp:anchor distT="0" distB="0" distL="114300" distR="114300" simplePos="0" relativeHeight="251680768" behindDoc="0" locked="0" layoutInCell="1" allowOverlap="1" wp14:anchorId="5E2C2F2C" wp14:editId="601A92FC">
                <wp:simplePos x="0" y="0"/>
                <wp:positionH relativeFrom="column">
                  <wp:posOffset>4293307</wp:posOffset>
                </wp:positionH>
                <wp:positionV relativeFrom="paragraph">
                  <wp:posOffset>70629</wp:posOffset>
                </wp:positionV>
                <wp:extent cx="34290" cy="646981"/>
                <wp:effectExtent l="0" t="0" r="22860" b="20320"/>
                <wp:wrapNone/>
                <wp:docPr id="13" name="Rovná spojnica 13"/>
                <wp:cNvGraphicFramePr/>
                <a:graphic xmlns:a="http://schemas.openxmlformats.org/drawingml/2006/main">
                  <a:graphicData uri="http://schemas.microsoft.com/office/word/2010/wordprocessingShape">
                    <wps:wsp>
                      <wps:cNvCnPr/>
                      <wps:spPr>
                        <a:xfrm>
                          <a:off x="0" y="0"/>
                          <a:ext cx="34290" cy="64698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Rovná spojnica 13" o:spid="_x0000_s1026" style="position:absolute;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8.05pt,5.55pt" to="340.7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" strokecolor="#4579b8 [3044]"/>
            </w:pict>
          </mc:Fallback>
        </mc:AlternateContent>
      </w:r>
      <w:r>
        <w:rPr>
          <w:noProof/>
          <w:lang w:eastAsia="sk-SK"/>
        </w:rPr>
        <mc:AlternateContent>
          <mc:Choice Requires="wps">
            <w:drawing>
              <wp:anchor distT="0" distB="0" distL="114300" distR="114300" simplePos="0" relativeHeight="251679744" behindDoc="0" locked="0" layoutInCell="1" allowOverlap="1" wp14:anchorId="7685ABE1" wp14:editId="011FCAE2">
                <wp:simplePos x="0" y="0"/>
                <wp:positionH relativeFrom="column">
                  <wp:posOffset>920379</wp:posOffset>
                </wp:positionH>
                <wp:positionV relativeFrom="paragraph">
                  <wp:posOffset>70629</wp:posOffset>
                </wp:positionV>
                <wp:extent cx="25400" cy="724619"/>
                <wp:effectExtent l="0" t="0" r="31750" b="18415"/>
                <wp:wrapNone/>
                <wp:docPr id="14" name="Rovná spojnica 14"/>
                <wp:cNvGraphicFramePr/>
                <a:graphic xmlns:a="http://schemas.openxmlformats.org/drawingml/2006/main">
                  <a:graphicData uri="http://schemas.microsoft.com/office/word/2010/wordprocessingShape">
                    <wps:wsp>
                      <wps:cNvCnPr/>
                      <wps:spPr>
                        <a:xfrm>
                          <a:off x="0" y="0"/>
                          <a:ext cx="25400" cy="72461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Rovná spojnica 14" o:spid="_x0000_s1026" style="position:absolute;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2.45pt,5.55pt" to="74.45pt,6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" strokecolor="#4579b8 [3044]"/>
            </w:pict>
          </mc:Fallback>
        </mc:AlternateContent>
      </w:r>
      <w:r>
        <w:rPr>
          <w:noProof/>
          <w:lang w:eastAsia="sk-SK"/>
        </w:rPr>
        <mc:AlternateContent>
          <mc:Choice Requires="wps">
            <w:drawing>
              <wp:anchor distT="0" distB="0" distL="114300" distR="114300" simplePos="0" relativeHeight="251678720" behindDoc="0" locked="0" layoutInCell="1" allowOverlap="1" wp14:anchorId="3BB6E232" wp14:editId="72106471">
                <wp:simplePos x="0" y="0"/>
                <wp:positionH relativeFrom="column">
                  <wp:posOffset>3318522</wp:posOffset>
                </wp:positionH>
                <wp:positionV relativeFrom="paragraph">
                  <wp:posOffset>27497</wp:posOffset>
                </wp:positionV>
                <wp:extent cx="2035834" cy="0"/>
                <wp:effectExtent l="0" t="0" r="21590" b="19050"/>
                <wp:wrapNone/>
                <wp:docPr id="15" name="Rovná spojnica 15"/>
                <wp:cNvGraphicFramePr/>
                <a:graphic xmlns:a="http://schemas.openxmlformats.org/drawingml/2006/main">
                  <a:graphicData uri="http://schemas.microsoft.com/office/word/2010/wordprocessingShape">
                    <wps:wsp>
                      <wps:cNvCnPr/>
                      <wps:spPr>
                        <a:xfrm>
                          <a:off x="0" y="0"/>
                          <a:ext cx="203583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Rovná spojnica 15"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61.3pt,2.15pt" to="421.6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" strokecolor="#4579b8 [3044]"/>
            </w:pict>
          </mc:Fallback>
        </mc:AlternateContent>
      </w:r>
      <w:r>
        <w:rPr>
          <w:noProof/>
          <w:lang w:eastAsia="sk-SK"/>
        </w:rPr>
        <mc:AlternateContent>
          <mc:Choice Requires="wps">
            <w:drawing>
              <wp:anchor distT="0" distB="0" distL="114300" distR="114300" simplePos="0" relativeHeight="251677696" behindDoc="0" locked="0" layoutInCell="1" allowOverlap="1" wp14:anchorId="79EA24E7" wp14:editId="2696BAD0">
                <wp:simplePos x="0" y="0"/>
                <wp:positionH relativeFrom="column">
                  <wp:posOffset>-11275</wp:posOffset>
                </wp:positionH>
                <wp:positionV relativeFrom="paragraph">
                  <wp:posOffset>27497</wp:posOffset>
                </wp:positionV>
                <wp:extent cx="1940943" cy="43132"/>
                <wp:effectExtent l="0" t="0" r="21590" b="33655"/>
                <wp:wrapNone/>
                <wp:docPr id="16" name="Rovná spojnica 16"/>
                <wp:cNvGraphicFramePr/>
                <a:graphic xmlns:a="http://schemas.openxmlformats.org/drawingml/2006/main">
                  <a:graphicData uri="http://schemas.microsoft.com/office/word/2010/wordprocessingShape">
                    <wps:wsp>
                      <wps:cNvCnPr/>
                      <wps:spPr>
                        <a:xfrm flipV="1">
                          <a:off x="0" y="0"/>
                          <a:ext cx="1940943" cy="4313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Rovná spojnica 16" o:spid="_x0000_s1026" style="position:absolute;flip:y;z-index:251677696;visibility:visible;mso-wrap-style:square;mso-wrap-distance-left:9pt;mso-wrap-distance-top:0;mso-wrap-distance-right:9pt;mso-wrap-distance-bottom:0;mso-position-horizontal:absolute;mso-position-horizontal-relative:text;mso-position-vertical:absolute;mso-position-vertical-relative:text" from="-.9pt,2.15pt" to="151.9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" strokecolor="#4579b8 [3044]"/>
            </w:pict>
          </mc:Fallback>
        </mc:AlternateContent>
      </w:r>
      <w:r>
        <w:tab/>
      </w:r>
    </w:p>
    <w:p w:rsidR="00125118" w:rsidRDefault="00125118" w:rsidP="00125118">
      <w:pPr>
        <w:tabs>
          <w:tab w:val="left" w:pos="1920"/>
          <w:tab w:val="left" w:pos="5670"/>
          <w:tab w:val="left" w:pos="7410"/>
        </w:tabs>
      </w:pPr>
      <w:r>
        <w:tab/>
        <w:t>216</w:t>
      </w:r>
      <w:r>
        <w:tab/>
      </w:r>
      <w:proofErr w:type="spellStart"/>
      <w:r>
        <w:t>216</w:t>
      </w:r>
      <w:proofErr w:type="spellEnd"/>
      <w:r>
        <w:tab/>
      </w:r>
    </w:p>
    <w:p w:rsidR="00125118" w:rsidRPr="00FC5FD6" w:rsidRDefault="00125118" w:rsidP="00125118"/>
    <w:p w:rsidR="00125118" w:rsidRDefault="00125118" w:rsidP="00125118"/>
    <w:p w:rsidR="00125118" w:rsidRPr="008429F5" w:rsidRDefault="00125118" w:rsidP="00125118">
      <w:pPr>
        <w:rPr>
          <w:b/>
        </w:rPr>
      </w:pPr>
    </w:p>
    <w:p w:rsidR="00125118" w:rsidRPr="008429F5" w:rsidRDefault="00125118" w:rsidP="00125118">
      <w:pPr>
        <w:rPr>
          <w:b/>
        </w:rPr>
      </w:pPr>
      <w:r w:rsidRPr="008429F5">
        <w:rPr>
          <w:b/>
        </w:rPr>
        <w:t>Príklad č.</w:t>
      </w:r>
      <w:r>
        <w:rPr>
          <w:b/>
        </w:rPr>
        <w:t>5</w:t>
      </w:r>
    </w:p>
    <w:p w:rsidR="00125118" w:rsidRDefault="00125118" w:rsidP="00125118">
      <w:r>
        <w:t>Zaúčtujte:</w:t>
      </w:r>
    </w:p>
    <w:p w:rsidR="00125118" w:rsidRDefault="00125118" w:rsidP="00125118">
      <w:r>
        <w:t>Úhradu  dodávateľskej  v hotovosti....................................................      36,-</w:t>
      </w:r>
    </w:p>
    <w:p w:rsidR="00125118" w:rsidRDefault="00125118" w:rsidP="00125118">
      <w:pPr>
        <w:rPr>
          <w:b/>
        </w:rPr>
      </w:pPr>
      <w:r w:rsidRPr="008429F5">
        <w:rPr>
          <w:b/>
        </w:rPr>
        <w:t>Riešenie:</w:t>
      </w:r>
    </w:p>
    <w:p w:rsidR="00125118" w:rsidRDefault="00125118" w:rsidP="00125118">
      <w:pPr>
        <w:rPr>
          <w:b/>
          <w:sz w:val="24"/>
          <w:szCs w:val="24"/>
        </w:rPr>
      </w:pPr>
    </w:p>
    <w:p w:rsidR="00125118" w:rsidRDefault="00125118" w:rsidP="00125118">
      <w:r>
        <w:t>MD        211 Pokladnica                D                                               MD         321 Dodávatelia            D</w:t>
      </w:r>
    </w:p>
    <w:p w:rsidR="00125118" w:rsidRDefault="00125118" w:rsidP="00125118">
      <w:pPr>
        <w:tabs>
          <w:tab w:val="left" w:pos="6765"/>
        </w:tabs>
      </w:pPr>
      <w:r>
        <w:rPr>
          <w:noProof/>
          <w:lang w:eastAsia="sk-SK"/>
        </w:rPr>
        <mc:AlternateContent>
          <mc:Choice Requires="wps">
            <w:drawing>
              <wp:anchor distT="0" distB="0" distL="114300" distR="114300" simplePos="0" relativeHeight="251684864" behindDoc="0" locked="0" layoutInCell="1" allowOverlap="1" wp14:anchorId="7F899201" wp14:editId="5BB32566">
                <wp:simplePos x="0" y="0"/>
                <wp:positionH relativeFrom="column">
                  <wp:posOffset>4293307</wp:posOffset>
                </wp:positionH>
                <wp:positionV relativeFrom="paragraph">
                  <wp:posOffset>70629</wp:posOffset>
                </wp:positionV>
                <wp:extent cx="34290" cy="646981"/>
                <wp:effectExtent l="0" t="0" r="22860" b="20320"/>
                <wp:wrapNone/>
                <wp:docPr id="19" name="Rovná spojnica 19"/>
                <wp:cNvGraphicFramePr/>
                <a:graphic xmlns:a="http://schemas.openxmlformats.org/drawingml/2006/main">
                  <a:graphicData uri="http://schemas.microsoft.com/office/word/2010/wordprocessingShape">
                    <wps:wsp>
                      <wps:cNvCnPr/>
                      <wps:spPr>
                        <a:xfrm>
                          <a:off x="0" y="0"/>
                          <a:ext cx="34290" cy="64698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Rovná spojnica 19" o:spid="_x0000_s1026" style="position:absolute;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8.05pt,5.55pt" to="340.7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" strokecolor="#4579b8 [3044]"/>
            </w:pict>
          </mc:Fallback>
        </mc:AlternateContent>
      </w:r>
      <w:r>
        <w:rPr>
          <w:noProof/>
          <w:lang w:eastAsia="sk-SK"/>
        </w:rPr>
        <mc:AlternateContent>
          <mc:Choice Requires="wps">
            <w:drawing>
              <wp:anchor distT="0" distB="0" distL="114300" distR="114300" simplePos="0" relativeHeight="251683840" behindDoc="0" locked="0" layoutInCell="1" allowOverlap="1" wp14:anchorId="02AEAFC5" wp14:editId="0299D9C2">
                <wp:simplePos x="0" y="0"/>
                <wp:positionH relativeFrom="column">
                  <wp:posOffset>920379</wp:posOffset>
                </wp:positionH>
                <wp:positionV relativeFrom="paragraph">
                  <wp:posOffset>70629</wp:posOffset>
                </wp:positionV>
                <wp:extent cx="25400" cy="724619"/>
                <wp:effectExtent l="0" t="0" r="31750" b="18415"/>
                <wp:wrapNone/>
                <wp:docPr id="20" name="Rovná spojnica 20"/>
                <wp:cNvGraphicFramePr/>
                <a:graphic xmlns:a="http://schemas.openxmlformats.org/drawingml/2006/main">
                  <a:graphicData uri="http://schemas.microsoft.com/office/word/2010/wordprocessingShape">
                    <wps:wsp>
                      <wps:cNvCnPr/>
                      <wps:spPr>
                        <a:xfrm>
                          <a:off x="0" y="0"/>
                          <a:ext cx="25400" cy="72461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Rovná spojnica 20" o:spid="_x0000_s1026" style="position:absolute;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2.45pt,5.55pt" to="74.45pt,6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" strokecolor="#4579b8 [3044]"/>
            </w:pict>
          </mc:Fallback>
        </mc:AlternateContent>
      </w:r>
      <w:r>
        <w:rPr>
          <w:noProof/>
          <w:lang w:eastAsia="sk-SK"/>
        </w:rPr>
        <mc:AlternateContent>
          <mc:Choice Requires="wps">
            <w:drawing>
              <wp:anchor distT="0" distB="0" distL="114300" distR="114300" simplePos="0" relativeHeight="251682816" behindDoc="0" locked="0" layoutInCell="1" allowOverlap="1" wp14:anchorId="63439C00" wp14:editId="33C4A980">
                <wp:simplePos x="0" y="0"/>
                <wp:positionH relativeFrom="column">
                  <wp:posOffset>3318522</wp:posOffset>
                </wp:positionH>
                <wp:positionV relativeFrom="paragraph">
                  <wp:posOffset>27497</wp:posOffset>
                </wp:positionV>
                <wp:extent cx="2035834" cy="0"/>
                <wp:effectExtent l="0" t="0" r="21590" b="19050"/>
                <wp:wrapNone/>
                <wp:docPr id="21" name="Rovná spojnica 21"/>
                <wp:cNvGraphicFramePr/>
                <a:graphic xmlns:a="http://schemas.openxmlformats.org/drawingml/2006/main">
                  <a:graphicData uri="http://schemas.microsoft.com/office/word/2010/wordprocessingShape">
                    <wps:wsp>
                      <wps:cNvCnPr/>
                      <wps:spPr>
                        <a:xfrm>
                          <a:off x="0" y="0"/>
                          <a:ext cx="203583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Rovná spojnica 21"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261.3pt,2.15pt" to="421.6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" strokecolor="#4579b8 [3044]"/>
            </w:pict>
          </mc:Fallback>
        </mc:AlternateContent>
      </w:r>
      <w:r>
        <w:rPr>
          <w:noProof/>
          <w:lang w:eastAsia="sk-SK"/>
        </w:rPr>
        <mc:AlternateContent>
          <mc:Choice Requires="wps">
            <w:drawing>
              <wp:anchor distT="0" distB="0" distL="114300" distR="114300" simplePos="0" relativeHeight="251681792" behindDoc="0" locked="0" layoutInCell="1" allowOverlap="1" wp14:anchorId="1AA76F37" wp14:editId="2462510C">
                <wp:simplePos x="0" y="0"/>
                <wp:positionH relativeFrom="column">
                  <wp:posOffset>-11275</wp:posOffset>
                </wp:positionH>
                <wp:positionV relativeFrom="paragraph">
                  <wp:posOffset>27497</wp:posOffset>
                </wp:positionV>
                <wp:extent cx="1940943" cy="43132"/>
                <wp:effectExtent l="0" t="0" r="21590" b="33655"/>
                <wp:wrapNone/>
                <wp:docPr id="22" name="Rovná spojnica 22"/>
                <wp:cNvGraphicFramePr/>
                <a:graphic xmlns:a="http://schemas.openxmlformats.org/drawingml/2006/main">
                  <a:graphicData uri="http://schemas.microsoft.com/office/word/2010/wordprocessingShape">
                    <wps:wsp>
                      <wps:cNvCnPr/>
                      <wps:spPr>
                        <a:xfrm flipV="1">
                          <a:off x="0" y="0"/>
                          <a:ext cx="1940943" cy="4313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Rovná spojnica 22" o:spid="_x0000_s1026" style="position:absolute;flip:y;z-index:251681792;visibility:visible;mso-wrap-style:square;mso-wrap-distance-left:9pt;mso-wrap-distance-top:0;mso-wrap-distance-right:9pt;mso-wrap-distance-bottom:0;mso-position-horizontal:absolute;mso-position-horizontal-relative:text;mso-position-vertical:absolute;mso-position-vertical-relative:text" from="-.9pt,2.15pt" to="151.9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" strokecolor="#4579b8 [3044]"/>
            </w:pict>
          </mc:Fallback>
        </mc:AlternateContent>
      </w:r>
      <w:r>
        <w:tab/>
      </w:r>
    </w:p>
    <w:p w:rsidR="00125118" w:rsidRDefault="00125118" w:rsidP="00125118">
      <w:pPr>
        <w:tabs>
          <w:tab w:val="left" w:pos="6000"/>
          <w:tab w:val="left" w:pos="7410"/>
        </w:tabs>
      </w:pPr>
      <w:r>
        <w:t xml:space="preserve">                                         36</w:t>
      </w:r>
      <w:r>
        <w:tab/>
      </w:r>
      <w:proofErr w:type="spellStart"/>
      <w:r>
        <w:t>36</w:t>
      </w:r>
      <w:proofErr w:type="spellEnd"/>
      <w:r>
        <w:tab/>
      </w:r>
    </w:p>
    <w:p w:rsidR="00125118" w:rsidRPr="00FC5FD6" w:rsidRDefault="00125118" w:rsidP="00125118"/>
    <w:p w:rsidR="00125118" w:rsidRDefault="00125118" w:rsidP="00125118"/>
    <w:p w:rsidR="00125118" w:rsidRPr="006A4667" w:rsidRDefault="00125118" w:rsidP="00125118">
      <w:pPr>
        <w:rPr>
          <w:sz w:val="24"/>
          <w:szCs w:val="24"/>
        </w:rPr>
      </w:pPr>
    </w:p>
    <w:p w:rsidR="00125118" w:rsidRPr="00895AAC" w:rsidRDefault="00125118" w:rsidP="00125118">
      <w:pPr>
        <w:rPr>
          <w:b/>
        </w:rPr>
      </w:pPr>
    </w:p>
    <w:p w:rsidR="00125118" w:rsidRPr="00C034FB" w:rsidRDefault="00125118" w:rsidP="00C034FB">
      <w:pPr>
        <w:rPr>
          <w:b/>
          <w:color w:val="FF0000"/>
        </w:rPr>
      </w:pPr>
      <w:bookmarkStart w:id="0" w:name="_GoBack"/>
      <w:bookmarkEnd w:id="0"/>
    </w:p>
    <w:p w:rsidR="00C034FB" w:rsidRDefault="00C034FB" w:rsidP="00C034FB">
      <w:r w:rsidRPr="00C034FB">
        <w:rPr>
          <w:b/>
          <w:color w:val="FF0000"/>
        </w:rPr>
        <w:t>E - charakterizujte veľkoobchod</w:t>
      </w:r>
    </w:p>
    <w:p w:rsidR="00C034FB" w:rsidRDefault="00C034FB" w:rsidP="00C034FB">
      <w:r>
        <w:t xml:space="preserve">Veľkoobchod obsahuje všetky činnosti súvisiace s predajom výrobkov a služieb zákazníkom, ktorí nakupujú za účelom ďalšieho predaja alebo na podnikateľské účely. Z definície veľkoobchodu vyplýva, že veľkoobchodníci sú tie subjekty, ktoré sa zaoberajú veľkoobchodnými aktivitami. Nakupujú od výrobcov, vykonávajú dovoz zo zahraničia a predávajú produkty prevažne maloobchodníkom, ale aj priemyselnými distribútorom a čiastočne aj iným veľkoobchodníkom. Ich zákazníkmi sú teda najmä rôzne firmy, nie koneční spotrebitelia. Veľkoobchodníci nakupujú a predávajú „vo veľkom“. </w:t>
      </w:r>
    </w:p>
    <w:p w:rsidR="00C034FB" w:rsidRDefault="00C034FB" w:rsidP="00C034FB">
      <w:r>
        <w:t>Členenie veľkoobchodu</w:t>
      </w:r>
    </w:p>
    <w:p w:rsidR="00C034FB" w:rsidRDefault="00C034FB" w:rsidP="00C034FB">
      <w:r>
        <w:t>1.Veľkoobchod poskytujúci kompletné služby</w:t>
      </w:r>
    </w:p>
    <w:p w:rsidR="00C034FB" w:rsidRDefault="00C034FB" w:rsidP="00C034FB">
      <w:r>
        <w:lastRenderedPageBreak/>
        <w:t>Služby: ponuka, skladovanie tovaru, poskytovanie obchodného úveru, zabezpečenie dodávok, poskytovanie poradenstva, ....</w:t>
      </w:r>
    </w:p>
    <w:p w:rsidR="00C034FB" w:rsidRDefault="00C034FB" w:rsidP="00C034FB">
      <w:r>
        <w:t>a)</w:t>
      </w:r>
      <w:r>
        <w:tab/>
        <w:t>Veľkoobchod so spotrebným tovarom</w:t>
      </w:r>
    </w:p>
    <w:p w:rsidR="00C034FB" w:rsidRDefault="00C034FB" w:rsidP="00C034FB">
      <w:r>
        <w:t>Predáva produkty najmä maloobchodníkom.</w:t>
      </w:r>
    </w:p>
    <w:p w:rsidR="00C034FB" w:rsidRDefault="00C034FB" w:rsidP="00C034FB">
      <w:r>
        <w:t>-</w:t>
      </w:r>
      <w:r>
        <w:tab/>
        <w:t>Veľkoobchod so širokým (rozličným) sortimentom</w:t>
      </w:r>
    </w:p>
    <w:p w:rsidR="00C034FB" w:rsidRDefault="00C034FB" w:rsidP="00C034FB">
      <w:r>
        <w:t>-</w:t>
      </w:r>
      <w:r>
        <w:tab/>
        <w:t>Veľkoobchod s úzkym sortimentom (jedným radom produktov) – napr. odevy</w:t>
      </w:r>
    </w:p>
    <w:p w:rsidR="00C034FB" w:rsidRDefault="00C034FB" w:rsidP="00C034FB">
      <w:r>
        <w:t>-</w:t>
      </w:r>
      <w:r>
        <w:tab/>
        <w:t>Špecializovaný veľkoobchod – napr. morské ryby</w:t>
      </w:r>
    </w:p>
    <w:p w:rsidR="00C034FB" w:rsidRDefault="00C034FB" w:rsidP="00C034FB">
      <w:r>
        <w:t>b)</w:t>
      </w:r>
      <w:r>
        <w:tab/>
        <w:t>Priemyselní distribútori</w:t>
      </w:r>
    </w:p>
    <w:p w:rsidR="00C034FB" w:rsidRDefault="00C034FB" w:rsidP="00C034FB">
      <w:r>
        <w:t>Predávajú produkt najmä výrobcom, menej maloobchodníkom (ponúkané produkty môžu byť stroje a zariadenia).</w:t>
      </w:r>
    </w:p>
    <w:p w:rsidR="00C034FB" w:rsidRDefault="00C034FB" w:rsidP="00C034FB">
      <w:r>
        <w:t xml:space="preserve">2. Veľkoobchod s obmedzenými službami </w:t>
      </w:r>
    </w:p>
    <w:p w:rsidR="00C034FB" w:rsidRDefault="00C034FB" w:rsidP="00C034FB">
      <w:r>
        <w:t>Zabezpečuje len niektoré funkcie veľkoobchodu a poskytuje svojim partnerom menej služieb.</w:t>
      </w:r>
    </w:p>
    <w:p w:rsidR="00C034FB" w:rsidRDefault="00C034FB" w:rsidP="00C034FB">
      <w:r>
        <w:t>-</w:t>
      </w:r>
      <w:r>
        <w:tab/>
        <w:t>Samoobslužný veľkoobchod</w:t>
      </w:r>
    </w:p>
    <w:p w:rsidR="00C034FB" w:rsidRDefault="00C034FB" w:rsidP="00C034FB">
      <w:r>
        <w:t>-</w:t>
      </w:r>
      <w:r>
        <w:tab/>
        <w:t>Malý odberatelia</w:t>
      </w:r>
    </w:p>
    <w:p w:rsidR="00C034FB" w:rsidRDefault="00C034FB" w:rsidP="00C034FB">
      <w:r>
        <w:t>-</w:t>
      </w:r>
      <w:r>
        <w:tab/>
        <w:t>Sami si tovar vyberú</w:t>
      </w:r>
    </w:p>
    <w:p w:rsidR="00C034FB" w:rsidRDefault="00C034FB" w:rsidP="00C034FB">
      <w:r>
        <w:t>-</w:t>
      </w:r>
      <w:r>
        <w:tab/>
        <w:t xml:space="preserve">Kamiónový veľkoobchod </w:t>
      </w:r>
    </w:p>
    <w:p w:rsidR="00C034FB" w:rsidRDefault="00C034FB" w:rsidP="00C034FB">
      <w:r>
        <w:t>-</w:t>
      </w:r>
      <w:r>
        <w:tab/>
        <w:t xml:space="preserve">tovar v priebehu niekoľkých hodín </w:t>
      </w:r>
    </w:p>
    <w:p w:rsidR="00C034FB" w:rsidRDefault="00C034FB" w:rsidP="00C034FB">
      <w:r>
        <w:t>-</w:t>
      </w:r>
      <w:r>
        <w:tab/>
        <w:t>Regálový veľkoobchod</w:t>
      </w:r>
    </w:p>
    <w:p w:rsidR="00C034FB" w:rsidRDefault="00C034FB" w:rsidP="00C034FB">
      <w:r>
        <w:t>-časopisy</w:t>
      </w:r>
    </w:p>
    <w:p w:rsidR="00C034FB" w:rsidRDefault="00C034FB" w:rsidP="00C034FB">
      <w:r>
        <w:t xml:space="preserve">-dodávka platí zvyčajne až po vypredaní </w:t>
      </w:r>
    </w:p>
    <w:p w:rsidR="00C034FB" w:rsidRDefault="00C034FB" w:rsidP="00C034FB">
      <w:r>
        <w:t>-</w:t>
      </w:r>
      <w:r>
        <w:tab/>
        <w:t xml:space="preserve">Traťový veľkoobchod </w:t>
      </w:r>
    </w:p>
    <w:p w:rsidR="00C034FB" w:rsidRDefault="00C034FB" w:rsidP="00C034FB">
      <w:r>
        <w:t>-</w:t>
      </w:r>
      <w:r>
        <w:tab/>
        <w:t xml:space="preserve">Vagónové zásielky uhlia </w:t>
      </w:r>
    </w:p>
    <w:p w:rsidR="00C034FB" w:rsidRDefault="00C034FB" w:rsidP="00C034FB">
      <w:r>
        <w:t>-</w:t>
      </w:r>
      <w:r>
        <w:tab/>
        <w:t xml:space="preserve">Zásielkový veľkoobchod </w:t>
      </w:r>
    </w:p>
    <w:p w:rsidR="00C034FB" w:rsidRDefault="00C034FB" w:rsidP="00C034FB">
      <w:r>
        <w:t xml:space="preserve">Zasiela katalógy živnostníkom, maloobchodom a iným </w:t>
      </w:r>
    </w:p>
    <w:p w:rsidR="00C034FB" w:rsidRDefault="00C034FB" w:rsidP="00C034FB">
      <w:r>
        <w:t>-</w:t>
      </w:r>
      <w:r>
        <w:tab/>
        <w:t xml:space="preserve">Družstvá výrobcov </w:t>
      </w:r>
    </w:p>
    <w:p w:rsidR="00C034FB" w:rsidRDefault="00C034FB" w:rsidP="00C034FB">
      <w:r>
        <w:t>Pôsobia najmä na poľnohospodárskom trhu. Zhromažďujú a triedia dopestované produkty, ktoré predávajú na miestnych trhoch.</w:t>
      </w:r>
    </w:p>
    <w:p w:rsidR="00C034FB" w:rsidRDefault="00C034FB" w:rsidP="00C034FB">
      <w:r>
        <w:t xml:space="preserve">3. Makléri a agenti </w:t>
      </w:r>
    </w:p>
    <w:p w:rsidR="00C034FB" w:rsidRDefault="00C034FB" w:rsidP="00C034FB">
      <w:r>
        <w:lastRenderedPageBreak/>
        <w:t xml:space="preserve">Makléri a agenti  sa líšia od samostatných veľkoobchodníkov predovšetkým v tom, že nevlastnia produkty . </w:t>
      </w:r>
    </w:p>
    <w:p w:rsidR="00C034FB" w:rsidRDefault="00C034FB" w:rsidP="00C034FB"/>
    <w:p w:rsidR="00C034FB" w:rsidRDefault="00C034FB" w:rsidP="00C034FB"/>
    <w:p w:rsidR="00C034FB" w:rsidRPr="00C034FB" w:rsidRDefault="00C034FB" w:rsidP="00C034FB">
      <w:pPr>
        <w:rPr>
          <w:b/>
          <w:color w:val="FF0000"/>
        </w:rPr>
      </w:pPr>
      <w:r w:rsidRPr="00C034FB">
        <w:rPr>
          <w:b/>
          <w:color w:val="FF0000"/>
        </w:rPr>
        <w:t>F - popíšte funkcie veľkoobchodu</w:t>
      </w:r>
    </w:p>
    <w:p w:rsidR="00C034FB" w:rsidRDefault="00C034FB" w:rsidP="00C034FB">
      <w:r>
        <w:t>Funkcie veľkoobchodu</w:t>
      </w:r>
    </w:p>
    <w:p w:rsidR="00C034FB" w:rsidRDefault="00C034FB" w:rsidP="00C034FB">
      <w:r>
        <w:t>Veľkoobchodníci sa zapájajú do distribučnej cesty z viacerých dôvodov, napr.</w:t>
      </w:r>
    </w:p>
    <w:p w:rsidR="00C034FB" w:rsidRDefault="00C034FB" w:rsidP="00C034FB">
      <w:r>
        <w:t>-</w:t>
      </w:r>
      <w:r>
        <w:tab/>
        <w:t>vykonávajú jednu alebo viacero odbytových funkcií lepšie a efektívnejšie , ako by ich vykonali sami výrobcovia</w:t>
      </w:r>
    </w:p>
    <w:p w:rsidR="00C034FB" w:rsidRDefault="00C034FB" w:rsidP="00C034FB">
      <w:r>
        <w:t>-</w:t>
      </w:r>
      <w:r>
        <w:tab/>
        <w:t>výrobcovia, najmä malí nemajú dostatok finančných prostriedkov na vybudovanie vlastnej organizácie na predaj svojich produktov</w:t>
      </w:r>
    </w:p>
    <w:p w:rsidR="00C034FB" w:rsidRDefault="00C034FB" w:rsidP="00C034FB">
      <w:r>
        <w:t>-</w:t>
      </w:r>
      <w:r>
        <w:tab/>
        <w:t>maloobchodníci predávajú široký sortiment produktov, ktorý však nechcú zostavovať sami nákupom u mnohých výrobcov a preto uprednostňujú súborný nákup u veľkoobchodníka</w:t>
      </w:r>
    </w:p>
    <w:p w:rsidR="00C034FB" w:rsidRDefault="00C034FB" w:rsidP="00C034FB">
      <w:r>
        <w:t>Veľkoobchod môže vykonávať určite činnosti pre svojich dodávateľov i pre svojich zákazníkov, Tým plní početné odbytové funkcie:</w:t>
      </w:r>
    </w:p>
    <w:p w:rsidR="00C034FB" w:rsidRDefault="00C034FB" w:rsidP="00C034FB">
      <w:r>
        <w:t>1.</w:t>
      </w:r>
      <w:r>
        <w:tab/>
        <w:t>Predaj- veľkoobchodníci pomáhajú výrobcom pružne získavať zákazníkov, pretože majú množstvo obchodných kontaktov, skúsenosti, špeciálne školených pracovníkov, ktorí zabezpečia aby sa produkty dostali pomerne lacno a rýchlo k veľkému počtu zákazníkov.</w:t>
      </w:r>
    </w:p>
    <w:p w:rsidR="00C034FB" w:rsidRDefault="00C034FB" w:rsidP="00C034FB">
      <w:r>
        <w:t>2.</w:t>
      </w:r>
      <w:r>
        <w:tab/>
        <w:t>Nákup a predaj sortimentu- veľkoobchodníci sledujú potreby svojich zákazníkov a základe toho nakupujú produkty a zostavujú sortiment, aký vyžadujú zákazníci. Šetria svojím  zákazníkom čas a prácu, ktorú by inak museli vynaložiť na hľadanie potrebných produktov a ich výrobcov. Veľkoobchodníci sústreďujú pestrú ponuku od mnohých firiem a pretvárajú výrobný sortiment na obchodný sortiment.</w:t>
      </w:r>
    </w:p>
    <w:p w:rsidR="00C034FB" w:rsidRDefault="00C034FB" w:rsidP="00C034FB">
      <w:r>
        <w:t>3.</w:t>
      </w:r>
      <w:r>
        <w:tab/>
        <w:t>Transformácia množstva- Veľkoobchodníci vykonávajú služby pre svojich zákazníkov tým, že nakupujú produkt vo veľkom množstve balený vo veľkých manipulačných jednotkách, ktoré rozdeľujú a zostavujú na také jednotky, ktoré sú prispôsobené potrebám maloobchodníkov a spotrebiteľov.</w:t>
      </w:r>
    </w:p>
    <w:p w:rsidR="00C034FB" w:rsidRDefault="00C034FB" w:rsidP="00C034FB">
      <w:r>
        <w:t>4.</w:t>
      </w:r>
      <w:r>
        <w:tab/>
        <w:t xml:space="preserve">Skladovanie- veľkoobchodníci vyrovnávajú časový rozdiel medzi výrobou a spotrebou, ktorý je podmienený objektívnymi činiteľmi na strene výroby alebo spotreby (sezónnosť poľnohospodárskych produktov, sezónnosť predaja). V týchto prípadoch veľkoobchodníci vytvárajú a udržiavajú potrebný stav zásob, čím znižujú dodávateľovi i zákazníkom náklady a riziko. </w:t>
      </w:r>
    </w:p>
    <w:p w:rsidR="00C034FB" w:rsidRDefault="00C034FB" w:rsidP="00C034FB">
      <w:r>
        <w:t>5.</w:t>
      </w:r>
      <w:r>
        <w:tab/>
        <w:t xml:space="preserve">Preprava- veľkoobchodníci sústreďujú potrebné zásoby produktov a ďalej zabezpečujú  ich prepravu k zákazníkom, Veľkoobchodníci, ktorí sú bližšie k svojim zákazníkom ako výrobcovia, môžu dodávky produktov zabezpečiť rýchlejšie a pružnejšie. </w:t>
      </w:r>
    </w:p>
    <w:p w:rsidR="00C034FB" w:rsidRDefault="00C034FB" w:rsidP="00C034FB">
      <w:r>
        <w:t>6.</w:t>
      </w:r>
      <w:r>
        <w:tab/>
        <w:t xml:space="preserve">Financovanie- veľkoobchodníci platia za odobraté produkty u svojich dodávateľov a poskytujú úver svojim zákazníkom na predané produkty. </w:t>
      </w:r>
    </w:p>
    <w:p w:rsidR="00C034FB" w:rsidRDefault="00C034FB" w:rsidP="00C034FB">
      <w:r>
        <w:lastRenderedPageBreak/>
        <w:t>7.</w:t>
      </w:r>
      <w:r>
        <w:tab/>
        <w:t>Preberanie rizika- veľkoobchodníci nesú riziko za krádeže, za poškodenie produktov, za pokazený tovar, ako aj za tovar, ktorý nepredal v rámci záručnej lehoty.</w:t>
      </w:r>
    </w:p>
    <w:p w:rsidR="00C034FB" w:rsidRDefault="00C034FB" w:rsidP="00C034FB">
      <w:r>
        <w:t>8.</w:t>
      </w:r>
      <w:r>
        <w:tab/>
        <w:t>Zušľachťovania produktov a kvalita- veľkoobchodníci vykonávajú finančné práce na produktoch (dokončenie výrobného procesu, zrenie, triedenie, balenie kompletizácia, montáž, zlepšenie kvality skladovaním atď.) S vytváraním zásob súvisí možnosť kontrolovať kvalitu dodaných produktov, ochraňovať ich spotrebne vlastnosti počas skladovania.</w:t>
      </w:r>
    </w:p>
    <w:p w:rsidR="00162855" w:rsidRDefault="00C034FB" w:rsidP="00C034FB">
      <w:r>
        <w:t>9.</w:t>
      </w:r>
      <w:r>
        <w:tab/>
        <w:t>Poradenské služby a informácie o trhu</w:t>
      </w:r>
    </w:p>
    <w:sectPr w:rsidR="001628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4D47F6"/>
    <w:multiLevelType w:val="hybridMultilevel"/>
    <w:tmpl w:val="12E09E3C"/>
    <w:lvl w:ilvl="0" w:tplc="166ED2A2">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4FB"/>
    <w:rsid w:val="00125118"/>
    <w:rsid w:val="00162855"/>
    <w:rsid w:val="00C034F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12511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1251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2803</Words>
  <Characters>15980</Characters>
  <Application>Microsoft Office Word</Application>
  <DocSecurity>0</DocSecurity>
  <Lines>133</Lines>
  <Paragraphs>37</Paragraphs>
  <ScaleCrop>false</ScaleCrop>
  <Company/>
  <LinksUpToDate>false</LinksUpToDate>
  <CharactersWithSpaces>18746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ThinkPad</cp:lastModifiedBy>
  <cp:revision>2</cp:revision>
  <dcterms:created xsi:type="dcterms:W3CDTF">2016-05-20T10:57:00Z</dcterms:created>
  <dcterms:modified xsi:type="dcterms:W3CDTF">2016-05-26T09:34:00Z</dcterms:modified>
</cp:coreProperties>
</file>